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E4E94" w14:textId="43F3BC52" w:rsidR="00731B1D" w:rsidRPr="0000291B" w:rsidRDefault="00D90C55" w:rsidP="000E1FF1">
      <w:pPr>
        <w:jc w:val="center"/>
        <w:rPr>
          <w:rFonts w:ascii="Cambria" w:hAnsi="Cambria"/>
          <w:b/>
          <w:sz w:val="32"/>
          <w:szCs w:val="28"/>
          <w:lang w:val="id-ID"/>
        </w:rPr>
      </w:pPr>
      <w:r w:rsidRPr="0072563E">
        <w:rPr>
          <w:rFonts w:ascii="Cambria" w:hAnsi="Cambria"/>
          <w:b/>
          <w:noProof/>
          <w:sz w:val="28"/>
        </w:rPr>
        <w:t xml:space="preserve">Comparison </w:t>
      </w:r>
      <w:r>
        <w:rPr>
          <w:rFonts w:ascii="Cambria" w:hAnsi="Cambria"/>
          <w:b/>
          <w:noProof/>
          <w:sz w:val="28"/>
        </w:rPr>
        <w:t>o</w:t>
      </w:r>
      <w:r w:rsidRPr="0072563E">
        <w:rPr>
          <w:rFonts w:ascii="Cambria" w:hAnsi="Cambria"/>
          <w:b/>
          <w:noProof/>
          <w:sz w:val="28"/>
        </w:rPr>
        <w:t>f K</w:t>
      </w:r>
      <w:r>
        <w:rPr>
          <w:rFonts w:ascii="Cambria" w:hAnsi="Cambria"/>
          <w:b/>
          <w:noProof/>
          <w:sz w:val="28"/>
        </w:rPr>
        <w:t>NN</w:t>
      </w:r>
      <w:r w:rsidRPr="0072563E">
        <w:rPr>
          <w:rFonts w:ascii="Cambria" w:hAnsi="Cambria"/>
          <w:b/>
          <w:noProof/>
          <w:sz w:val="28"/>
        </w:rPr>
        <w:t xml:space="preserve"> </w:t>
      </w:r>
      <w:r>
        <w:rPr>
          <w:rFonts w:ascii="Cambria" w:hAnsi="Cambria"/>
          <w:b/>
          <w:noProof/>
          <w:sz w:val="28"/>
        </w:rPr>
        <w:t>a</w:t>
      </w:r>
      <w:r w:rsidRPr="0072563E">
        <w:rPr>
          <w:rFonts w:ascii="Cambria" w:hAnsi="Cambria"/>
          <w:b/>
          <w:noProof/>
          <w:sz w:val="28"/>
        </w:rPr>
        <w:t>nd S</w:t>
      </w:r>
      <w:r>
        <w:rPr>
          <w:rFonts w:ascii="Cambria" w:hAnsi="Cambria"/>
          <w:b/>
          <w:noProof/>
          <w:sz w:val="28"/>
        </w:rPr>
        <w:t>VM</w:t>
      </w:r>
      <w:r w:rsidRPr="0072563E">
        <w:rPr>
          <w:rFonts w:ascii="Cambria" w:hAnsi="Cambria"/>
          <w:b/>
          <w:noProof/>
          <w:sz w:val="28"/>
        </w:rPr>
        <w:t xml:space="preserve"> Algorithms </w:t>
      </w:r>
      <w:r>
        <w:rPr>
          <w:rFonts w:ascii="Cambria" w:hAnsi="Cambria"/>
          <w:b/>
          <w:noProof/>
          <w:sz w:val="28"/>
        </w:rPr>
        <w:t>i</w:t>
      </w:r>
      <w:r w:rsidRPr="0072563E">
        <w:rPr>
          <w:rFonts w:ascii="Cambria" w:hAnsi="Cambria"/>
          <w:b/>
          <w:noProof/>
          <w:sz w:val="28"/>
        </w:rPr>
        <w:t>n Facial Image Recognition Using Haar Wavelet Feature Extraction</w:t>
      </w:r>
    </w:p>
    <w:p w14:paraId="07E3B0DF" w14:textId="1DB8AA68" w:rsidR="00731B1D" w:rsidRPr="008E0CCD" w:rsidRDefault="00731B1D" w:rsidP="000E1FF1">
      <w:pPr>
        <w:jc w:val="center"/>
        <w:rPr>
          <w:rFonts w:ascii="Cambria" w:hAnsi="Cambria"/>
          <w:sz w:val="20"/>
          <w:lang w:val="id-ID"/>
        </w:rPr>
      </w:pPr>
    </w:p>
    <w:p w14:paraId="450514B5" w14:textId="5C950B03" w:rsidR="0000291B" w:rsidRPr="00526691" w:rsidRDefault="00F610C8" w:rsidP="000E1FF1">
      <w:pPr>
        <w:jc w:val="center"/>
        <w:rPr>
          <w:rFonts w:ascii="Cambria" w:hAnsi="Cambria"/>
          <w:b/>
          <w:sz w:val="20"/>
          <w:szCs w:val="20"/>
        </w:rPr>
      </w:pPr>
      <w:r>
        <w:rPr>
          <w:rFonts w:ascii="Cambria" w:hAnsi="Cambria"/>
          <w:b/>
          <w:sz w:val="20"/>
          <w:szCs w:val="20"/>
        </w:rPr>
        <w:t>Neneng Rachmalia Feta</w:t>
      </w:r>
    </w:p>
    <w:p w14:paraId="6EF83858" w14:textId="77777777" w:rsidR="0000291B" w:rsidRPr="0000291B" w:rsidRDefault="0000291B" w:rsidP="000E1FF1">
      <w:pPr>
        <w:jc w:val="center"/>
        <w:rPr>
          <w:rFonts w:ascii="Cambria" w:hAnsi="Cambria"/>
          <w:sz w:val="20"/>
          <w:szCs w:val="20"/>
          <w:lang w:val="id-ID"/>
        </w:rPr>
      </w:pPr>
    </w:p>
    <w:p w14:paraId="43968AF2" w14:textId="1F5EA209" w:rsidR="0000291B" w:rsidRPr="0000291B" w:rsidRDefault="00F610C8" w:rsidP="000E1FF1">
      <w:pPr>
        <w:jc w:val="center"/>
        <w:rPr>
          <w:rFonts w:ascii="Cambria" w:hAnsi="Cambria"/>
          <w:sz w:val="20"/>
          <w:szCs w:val="20"/>
          <w:lang w:val="id-ID"/>
        </w:rPr>
      </w:pPr>
      <w:r w:rsidRPr="00F610C8">
        <w:rPr>
          <w:rFonts w:ascii="Cambria" w:hAnsi="Cambria"/>
          <w:sz w:val="20"/>
          <w:szCs w:val="20"/>
          <w:lang w:val="id-ID"/>
        </w:rPr>
        <w:t>Information Systems and Technology</w:t>
      </w:r>
    </w:p>
    <w:p w14:paraId="015D2CE0" w14:textId="24CC1AA3" w:rsidR="0000291B" w:rsidRDefault="00526691" w:rsidP="000E1FF1">
      <w:pPr>
        <w:jc w:val="center"/>
        <w:rPr>
          <w:rFonts w:ascii="Cambria" w:hAnsi="Cambria"/>
          <w:sz w:val="20"/>
          <w:szCs w:val="20"/>
        </w:rPr>
      </w:pPr>
      <w:r>
        <w:rPr>
          <w:rFonts w:ascii="Cambria" w:hAnsi="Cambria"/>
          <w:sz w:val="20"/>
          <w:szCs w:val="20"/>
        </w:rPr>
        <w:t>Indonesia Cyber University</w:t>
      </w:r>
    </w:p>
    <w:p w14:paraId="4526946A" w14:textId="58F6744F" w:rsidR="00485402" w:rsidRPr="00526691" w:rsidRDefault="00485402" w:rsidP="000E1FF1">
      <w:pPr>
        <w:jc w:val="center"/>
        <w:rPr>
          <w:rFonts w:ascii="Cambria" w:hAnsi="Cambria"/>
          <w:sz w:val="20"/>
          <w:szCs w:val="20"/>
        </w:rPr>
      </w:pPr>
      <w:r w:rsidRPr="00485402">
        <w:rPr>
          <w:rFonts w:ascii="Cambria" w:hAnsi="Cambria"/>
          <w:sz w:val="20"/>
          <w:szCs w:val="20"/>
        </w:rPr>
        <w:t xml:space="preserve">Cyber-univ.com   </w:t>
      </w:r>
    </w:p>
    <w:p w14:paraId="26B724D0" w14:textId="1E807292" w:rsidR="00BB10EC" w:rsidRPr="00FC327B" w:rsidRDefault="00493496" w:rsidP="000E1FF1">
      <w:pPr>
        <w:jc w:val="center"/>
        <w:rPr>
          <w:rFonts w:ascii="Cambria" w:hAnsi="Cambria"/>
          <w:sz w:val="20"/>
          <w:szCs w:val="20"/>
        </w:rPr>
      </w:pPr>
      <w:r w:rsidRPr="00493496">
        <w:rPr>
          <w:rFonts w:ascii="Cambria" w:hAnsi="Cambria"/>
          <w:sz w:val="20"/>
          <w:szCs w:val="20"/>
          <w:lang w:val="id-ID"/>
        </w:rPr>
        <w:t>nrachmaliafeta@cyber-univ.ac.id</w:t>
      </w:r>
    </w:p>
    <w:p w14:paraId="184EEEF8" w14:textId="77777777" w:rsidR="00FC327B" w:rsidRPr="001673B1" w:rsidRDefault="00FC327B" w:rsidP="000E1FF1">
      <w:pPr>
        <w:rPr>
          <w:rFonts w:asciiTheme="majorHAnsi" w:hAnsiTheme="majorHAnsi"/>
          <w:sz w:val="20"/>
          <w:szCs w:val="20"/>
          <w:lang w:val="id-ID"/>
        </w:rPr>
      </w:pPr>
    </w:p>
    <w:p w14:paraId="5B0C023F" w14:textId="22FCF9FE" w:rsidR="003268A5" w:rsidRPr="00C95F7E" w:rsidRDefault="003268A5" w:rsidP="000E1FF1">
      <w:pPr>
        <w:jc w:val="center"/>
        <w:rPr>
          <w:rFonts w:asciiTheme="majorHAnsi" w:hAnsiTheme="majorHAnsi"/>
          <w:b/>
          <w:iCs/>
          <w:sz w:val="20"/>
          <w:szCs w:val="20"/>
        </w:rPr>
      </w:pPr>
      <w:r w:rsidRPr="00C95F7E">
        <w:rPr>
          <w:rFonts w:asciiTheme="majorHAnsi" w:hAnsiTheme="majorHAnsi"/>
          <w:b/>
          <w:iCs/>
          <w:sz w:val="20"/>
          <w:szCs w:val="20"/>
          <w:lang w:val="id-ID"/>
        </w:rPr>
        <w:t>Abstr</w:t>
      </w:r>
      <w:r w:rsidR="00D71264" w:rsidRPr="00C95F7E">
        <w:rPr>
          <w:rFonts w:asciiTheme="majorHAnsi" w:hAnsiTheme="majorHAnsi"/>
          <w:b/>
          <w:iCs/>
          <w:sz w:val="20"/>
          <w:szCs w:val="20"/>
        </w:rPr>
        <w:t>act</w:t>
      </w:r>
    </w:p>
    <w:p w14:paraId="7A9FCB86" w14:textId="4B4FB44D" w:rsidR="00FC38AB" w:rsidRPr="002307A4" w:rsidRDefault="00B128B9" w:rsidP="000E1FF1">
      <w:pPr>
        <w:jc w:val="both"/>
        <w:rPr>
          <w:rFonts w:asciiTheme="majorHAnsi" w:hAnsiTheme="majorHAnsi"/>
          <w:iCs/>
          <w:sz w:val="20"/>
          <w:szCs w:val="20"/>
        </w:rPr>
      </w:pPr>
      <w:r>
        <w:rPr>
          <w:rFonts w:asciiTheme="majorHAnsi" w:hAnsiTheme="majorHAnsi"/>
          <w:iCs/>
          <w:sz w:val="20"/>
          <w:szCs w:val="20"/>
          <w:lang w:val="id-ID"/>
        </w:rPr>
        <w:t>T</w:t>
      </w:r>
      <w:r w:rsidRPr="00B128B9">
        <w:rPr>
          <w:rFonts w:asciiTheme="majorHAnsi" w:hAnsiTheme="majorHAnsi"/>
          <w:iCs/>
          <w:sz w:val="20"/>
          <w:szCs w:val="20"/>
          <w:lang w:val="id-ID"/>
        </w:rPr>
        <w:t xml:space="preserve">o process all the pixels in the face image, feature extraction can be performed using the Haar Wavelet method so that it processes identifiers with lower dimensions. However, </w:t>
      </w:r>
      <w:r>
        <w:rPr>
          <w:rFonts w:asciiTheme="majorHAnsi" w:hAnsiTheme="majorHAnsi"/>
          <w:iCs/>
          <w:sz w:val="20"/>
          <w:szCs w:val="20"/>
          <w:lang w:val="id-ID"/>
        </w:rPr>
        <w:t xml:space="preserve">a classification algorithm </w:t>
      </w:r>
      <w:r w:rsidR="00C143CF">
        <w:rPr>
          <w:rFonts w:asciiTheme="majorHAnsi" w:hAnsiTheme="majorHAnsi"/>
          <w:iCs/>
          <w:sz w:val="20"/>
          <w:szCs w:val="20"/>
          <w:lang w:val="id-ID"/>
        </w:rPr>
        <w:t>must</w:t>
      </w:r>
      <w:r>
        <w:rPr>
          <w:rFonts w:asciiTheme="majorHAnsi" w:hAnsiTheme="majorHAnsi"/>
          <w:iCs/>
          <w:sz w:val="20"/>
          <w:szCs w:val="20"/>
          <w:lang w:val="id-ID"/>
        </w:rPr>
        <w:t xml:space="preserve"> separate the distance between classes with minimal data to classify low-dimensional facial images</w:t>
      </w:r>
      <w:r w:rsidRPr="00B128B9">
        <w:rPr>
          <w:rFonts w:asciiTheme="majorHAnsi" w:hAnsiTheme="majorHAnsi"/>
          <w:iCs/>
          <w:sz w:val="20"/>
          <w:szCs w:val="20"/>
          <w:lang w:val="id-ID"/>
        </w:rPr>
        <w:t>. KNN and SVM algorithms are classifiers that can be used for facial image recognition. When classifying images, SVM creates a hyperplane, divides the input space between classes and classifies based on which side of the hyperplane the unclassified object is placed when it is placed in the input space. KNN uses a voting system to determine which class an unclassified object belongs to, taking into account the nearest neighbor class in the decision space. When classifying, KNN will generally classify accurately</w:t>
      </w:r>
      <w:r>
        <w:rPr>
          <w:rFonts w:asciiTheme="majorHAnsi" w:hAnsiTheme="majorHAnsi"/>
          <w:iCs/>
          <w:sz w:val="20"/>
          <w:szCs w:val="20"/>
          <w:lang w:val="id-ID"/>
        </w:rPr>
        <w:t>, resulting</w:t>
      </w:r>
      <w:r w:rsidRPr="00B128B9">
        <w:rPr>
          <w:rFonts w:asciiTheme="majorHAnsi" w:hAnsiTheme="majorHAnsi"/>
          <w:iCs/>
          <w:sz w:val="20"/>
          <w:szCs w:val="20"/>
          <w:lang w:val="id-ID"/>
        </w:rPr>
        <w:t xml:space="preserve"> in some minor misclassifications that plagued the final classified image. This study aims to compare the two algorithms on image identifiers with low dimensions resulting from haar wavelet extraction. The research results obtained are facial image classification using the haar wavelet extraction method using the SVM algorithm to obtain an accuracy of 98.8%. Whereas when using the KNN algorithm</w:t>
      </w:r>
      <w:r>
        <w:rPr>
          <w:rFonts w:asciiTheme="majorHAnsi" w:hAnsiTheme="majorHAnsi"/>
          <w:iCs/>
          <w:sz w:val="20"/>
          <w:szCs w:val="20"/>
          <w:lang w:val="id-ID"/>
        </w:rPr>
        <w:t>,</w:t>
      </w:r>
      <w:r w:rsidRPr="00B128B9">
        <w:rPr>
          <w:rFonts w:asciiTheme="majorHAnsi" w:hAnsiTheme="majorHAnsi"/>
          <w:iCs/>
          <w:sz w:val="20"/>
          <w:szCs w:val="20"/>
          <w:lang w:val="id-ID"/>
        </w:rPr>
        <w:t xml:space="preserve"> the accuracy obtained is 96.6%. The results of this study show that the SVM algorithm produces better accuracy in facial image recognition using haar wavelet feature extraction compared to the KNN algorithm. The SVM algorithm </w:t>
      </w:r>
      <w:r>
        <w:rPr>
          <w:rFonts w:asciiTheme="majorHAnsi" w:hAnsiTheme="majorHAnsi"/>
          <w:iCs/>
          <w:sz w:val="20"/>
          <w:szCs w:val="20"/>
          <w:lang w:val="id-ID"/>
        </w:rPr>
        <w:t>can</w:t>
      </w:r>
      <w:r w:rsidRPr="00B128B9">
        <w:rPr>
          <w:rFonts w:asciiTheme="majorHAnsi" w:hAnsiTheme="majorHAnsi"/>
          <w:iCs/>
          <w:sz w:val="20"/>
          <w:szCs w:val="20"/>
          <w:lang w:val="id-ID"/>
        </w:rPr>
        <w:t xml:space="preserve"> recognize facial images even though it uses image training data with various face poses and sizes, resulting in higher accuracy</w:t>
      </w:r>
      <w:r w:rsidR="00407A87" w:rsidRPr="00F57E4D">
        <w:rPr>
          <w:rFonts w:asciiTheme="majorHAnsi" w:hAnsiTheme="majorHAnsi"/>
          <w:iCs/>
          <w:sz w:val="20"/>
          <w:szCs w:val="20"/>
          <w:lang w:val="id-ID"/>
        </w:rPr>
        <w:t>.</w:t>
      </w:r>
      <w:r w:rsidR="00407A87" w:rsidRPr="00407A87">
        <w:rPr>
          <w:color w:val="FF0000"/>
        </w:rPr>
        <w:t xml:space="preserve"> </w:t>
      </w:r>
    </w:p>
    <w:p w14:paraId="1CF0B988" w14:textId="77777777" w:rsidR="003268A5" w:rsidRPr="00C95F7E" w:rsidRDefault="003268A5" w:rsidP="000E1FF1">
      <w:pPr>
        <w:jc w:val="both"/>
        <w:rPr>
          <w:rFonts w:asciiTheme="majorHAnsi" w:hAnsiTheme="majorHAnsi"/>
          <w:iCs/>
          <w:sz w:val="20"/>
          <w:szCs w:val="20"/>
          <w:lang w:val="en-ID"/>
        </w:rPr>
      </w:pPr>
    </w:p>
    <w:p w14:paraId="5A0A63F5" w14:textId="65AC73DD" w:rsidR="003268A5" w:rsidRPr="00EC255C" w:rsidRDefault="00C95F7E" w:rsidP="000E1FF1">
      <w:pPr>
        <w:jc w:val="both"/>
        <w:rPr>
          <w:rFonts w:asciiTheme="majorHAnsi" w:hAnsiTheme="majorHAnsi"/>
          <w:iCs/>
          <w:sz w:val="20"/>
          <w:szCs w:val="20"/>
        </w:rPr>
      </w:pPr>
      <w:r w:rsidRPr="00C95F7E">
        <w:rPr>
          <w:rFonts w:asciiTheme="majorHAnsi" w:hAnsiTheme="majorHAnsi"/>
          <w:iCs/>
          <w:sz w:val="20"/>
          <w:szCs w:val="20"/>
          <w:lang w:val="id-ID"/>
        </w:rPr>
        <w:t>Keywords</w:t>
      </w:r>
      <w:r w:rsidR="003268A5" w:rsidRPr="00C95F7E">
        <w:rPr>
          <w:rFonts w:asciiTheme="majorHAnsi" w:hAnsiTheme="majorHAnsi"/>
          <w:iCs/>
          <w:sz w:val="20"/>
          <w:szCs w:val="20"/>
          <w:lang w:val="id-ID"/>
        </w:rPr>
        <w:t xml:space="preserve">: </w:t>
      </w:r>
      <w:r w:rsidR="00B128B9" w:rsidRPr="00B128B9">
        <w:rPr>
          <w:rFonts w:asciiTheme="majorHAnsi" w:hAnsiTheme="majorHAnsi"/>
          <w:iCs/>
          <w:sz w:val="20"/>
          <w:szCs w:val="20"/>
          <w:lang w:val="en-ID"/>
        </w:rPr>
        <w:t>facial image recognition, feature extraction, Haar Wavelet, SVM algorithm, KNN algorithm, low dimension, accuracy</w:t>
      </w:r>
      <w:r w:rsidR="00EC255C">
        <w:rPr>
          <w:rFonts w:asciiTheme="majorHAnsi" w:hAnsiTheme="majorHAnsi"/>
          <w:iCs/>
          <w:sz w:val="20"/>
          <w:szCs w:val="20"/>
        </w:rPr>
        <w:t>.</w:t>
      </w:r>
    </w:p>
    <w:p w14:paraId="5BA987C4" w14:textId="77777777" w:rsidR="003268A5" w:rsidRPr="001673B1" w:rsidRDefault="003268A5" w:rsidP="000E1FF1">
      <w:pPr>
        <w:jc w:val="both"/>
        <w:rPr>
          <w:rFonts w:asciiTheme="majorHAnsi" w:hAnsiTheme="majorHAnsi"/>
          <w:sz w:val="20"/>
          <w:szCs w:val="20"/>
          <w:lang w:val="id-ID"/>
        </w:rPr>
      </w:pPr>
    </w:p>
    <w:p w14:paraId="22E2C336" w14:textId="631068BA" w:rsidR="00286B47" w:rsidRPr="00C95F7E" w:rsidRDefault="00D71264" w:rsidP="000E1FF1">
      <w:pPr>
        <w:jc w:val="center"/>
        <w:rPr>
          <w:rFonts w:asciiTheme="majorHAnsi" w:hAnsiTheme="majorHAnsi"/>
          <w:b/>
          <w:i/>
          <w:sz w:val="20"/>
          <w:szCs w:val="20"/>
          <w:lang w:val="id-ID"/>
        </w:rPr>
      </w:pPr>
      <w:r w:rsidRPr="00C95F7E">
        <w:rPr>
          <w:rFonts w:asciiTheme="majorHAnsi" w:hAnsiTheme="majorHAnsi"/>
          <w:b/>
          <w:i/>
          <w:sz w:val="20"/>
          <w:szCs w:val="20"/>
          <w:lang w:val="id-ID"/>
        </w:rPr>
        <w:t>Abstrak</w:t>
      </w:r>
    </w:p>
    <w:p w14:paraId="41F00966" w14:textId="1605FCF2" w:rsidR="00FC327B" w:rsidRPr="00D90C55" w:rsidRDefault="00F06E99" w:rsidP="000E1FF1">
      <w:pPr>
        <w:jc w:val="both"/>
        <w:rPr>
          <w:rFonts w:asciiTheme="majorHAnsi" w:hAnsiTheme="majorHAnsi"/>
          <w:i/>
          <w:iCs/>
          <w:sz w:val="20"/>
          <w:szCs w:val="20"/>
          <w:lang w:val="id-ID"/>
        </w:rPr>
      </w:pPr>
      <w:r w:rsidRPr="00F06E99">
        <w:rPr>
          <w:rFonts w:asciiTheme="majorHAnsi" w:hAnsiTheme="majorHAnsi"/>
          <w:i/>
          <w:sz w:val="20"/>
          <w:szCs w:val="20"/>
          <w:lang w:val="id-ID"/>
        </w:rPr>
        <w:t>Agar memproses keseluruhan piksel di dalam citra wajah, dapat dilakukan ekstraksi ciri menggunakan metode Haar Wavelet sehingga diproses penciri dengan dimensi yang lebih rendah. Namun untuk mengklasifikasikan citra wajah dengan dimensi rendah tersebut dibutuhkan algoritma klasifikasi yang dapat memisahkan jarak antar kelas dengan data yang minimal. Algoritma KNN dan SVM merupakan pengklasifikasi yang dapat digunakan untuk pengenalan citra wajah.</w:t>
      </w:r>
      <w:r w:rsidR="00F57E4D" w:rsidRPr="00D90C55">
        <w:rPr>
          <w:rFonts w:asciiTheme="majorHAnsi" w:hAnsiTheme="majorHAnsi"/>
          <w:i/>
          <w:sz w:val="20"/>
          <w:szCs w:val="20"/>
          <w:lang w:val="sv-FI"/>
        </w:rPr>
        <w:t xml:space="preserve"> </w:t>
      </w:r>
      <w:r w:rsidRPr="00F06E99">
        <w:rPr>
          <w:rFonts w:asciiTheme="majorHAnsi" w:hAnsiTheme="majorHAnsi"/>
          <w:i/>
          <w:sz w:val="20"/>
          <w:szCs w:val="20"/>
          <w:lang w:val="id-ID"/>
        </w:rPr>
        <w:t xml:space="preserve">Saat mengklasifikasikan gambar, SVM membuat hyperplane, membagi ruang input antara kelas dan mengklasifikasikan berdasarkan sisi mana dari hyperplane objek yang tidak terklasifikasi mendarat ketika ditempatkan di ruang input. KNN menggunakan sistem pemungutan suara untuk menentukan kelas mana yang dimiliki objek yang tidak diklasifikasikan, dengan mempertimbangkan kelas tetangga terdekat di ruang keputusan. Saat mengklasifikasikan, </w:t>
      </w:r>
      <w:r w:rsidR="00E45B20" w:rsidRPr="00D90C55">
        <w:rPr>
          <w:rFonts w:asciiTheme="majorHAnsi" w:hAnsiTheme="majorHAnsi"/>
          <w:i/>
          <w:sz w:val="20"/>
          <w:szCs w:val="20"/>
          <w:lang w:val="id-ID"/>
        </w:rPr>
        <w:t>K</w:t>
      </w:r>
      <w:r w:rsidRPr="00F06E99">
        <w:rPr>
          <w:rFonts w:asciiTheme="majorHAnsi" w:hAnsiTheme="majorHAnsi"/>
          <w:i/>
          <w:sz w:val="20"/>
          <w:szCs w:val="20"/>
          <w:lang w:val="id-ID"/>
        </w:rPr>
        <w:t>NN umumnya akan mengklasifikasikan secara akurat; namun, ini menghasilkan beberapa kesalahan klasifikasi kecil yang mengganggu gambar akhir yang diklasifikasika</w:t>
      </w:r>
      <w:r w:rsidR="00D97ED6" w:rsidRPr="00D90C55">
        <w:rPr>
          <w:rFonts w:asciiTheme="majorHAnsi" w:hAnsiTheme="majorHAnsi"/>
          <w:i/>
          <w:sz w:val="20"/>
          <w:szCs w:val="20"/>
          <w:lang w:val="id-ID"/>
        </w:rPr>
        <w:t>n</w:t>
      </w:r>
      <w:r w:rsidRPr="00F06E99">
        <w:rPr>
          <w:rFonts w:asciiTheme="majorHAnsi" w:hAnsiTheme="majorHAnsi"/>
          <w:i/>
          <w:sz w:val="20"/>
          <w:szCs w:val="20"/>
          <w:lang w:val="id-ID"/>
        </w:rPr>
        <w:t>. Penelitian ini bertujuan untuk membandingkan dua algoritma tersebut pada penciri citra dengan dimensi yang rendah hasil ekstraksi haar wavelet. Hasil penelitian yang diperoleh adalah klasifikasi citra wajah dengan metode ektraksi haar wavelet menggunakan algoritma SVM</w:t>
      </w:r>
      <w:r w:rsidR="008D7BDC" w:rsidRPr="00D90C55">
        <w:rPr>
          <w:rFonts w:asciiTheme="majorHAnsi" w:hAnsiTheme="majorHAnsi"/>
          <w:i/>
          <w:sz w:val="20"/>
          <w:szCs w:val="20"/>
          <w:lang w:val="id-ID"/>
        </w:rPr>
        <w:t xml:space="preserve"> </w:t>
      </w:r>
      <w:r w:rsidR="00EE40F5" w:rsidRPr="00D90C55">
        <w:rPr>
          <w:rFonts w:asciiTheme="majorHAnsi" w:hAnsiTheme="majorHAnsi"/>
          <w:i/>
          <w:sz w:val="20"/>
          <w:szCs w:val="20"/>
          <w:lang w:val="id-ID"/>
        </w:rPr>
        <w:t xml:space="preserve">mendapatkan </w:t>
      </w:r>
      <w:r w:rsidRPr="00F06E99">
        <w:rPr>
          <w:rFonts w:asciiTheme="majorHAnsi" w:hAnsiTheme="majorHAnsi"/>
          <w:i/>
          <w:sz w:val="20"/>
          <w:szCs w:val="20"/>
          <w:lang w:val="id-ID"/>
        </w:rPr>
        <w:t xml:space="preserve">akurasi sebesar 98.8%. Sedangkan pada saat menggunakan algoritma KNN akurasi yang </w:t>
      </w:r>
      <w:r w:rsidR="00C75724" w:rsidRPr="00D90C55">
        <w:rPr>
          <w:rFonts w:asciiTheme="majorHAnsi" w:hAnsiTheme="majorHAnsi"/>
          <w:i/>
          <w:sz w:val="20"/>
          <w:szCs w:val="20"/>
          <w:lang w:val="sv-FI"/>
        </w:rPr>
        <w:t>didapatkan</w:t>
      </w:r>
      <w:r w:rsidRPr="00F06E99">
        <w:rPr>
          <w:rFonts w:asciiTheme="majorHAnsi" w:hAnsiTheme="majorHAnsi"/>
          <w:i/>
          <w:sz w:val="20"/>
          <w:szCs w:val="20"/>
          <w:lang w:val="id-ID"/>
        </w:rPr>
        <w:t xml:space="preserve"> sebesar 96.6%. Hasil penelitian ini diperoleh bahwa algoritma SVM menghasilkan</w:t>
      </w:r>
      <w:r w:rsidR="00C75724" w:rsidRPr="00D90C55">
        <w:rPr>
          <w:rFonts w:asciiTheme="majorHAnsi" w:hAnsiTheme="majorHAnsi"/>
          <w:i/>
          <w:sz w:val="20"/>
          <w:szCs w:val="20"/>
          <w:lang w:val="id-ID"/>
        </w:rPr>
        <w:t xml:space="preserve"> </w:t>
      </w:r>
      <w:r w:rsidRPr="00F06E99">
        <w:rPr>
          <w:rFonts w:asciiTheme="majorHAnsi" w:hAnsiTheme="majorHAnsi"/>
          <w:i/>
          <w:sz w:val="20"/>
          <w:szCs w:val="20"/>
          <w:lang w:val="id-ID"/>
        </w:rPr>
        <w:t>akurasi yang lebih baik pada pengenalan citra wajah menggunakan ekstraksi ciri haar wavelet dibandingka</w:t>
      </w:r>
      <w:r w:rsidR="00C75724" w:rsidRPr="00D90C55">
        <w:rPr>
          <w:rFonts w:asciiTheme="majorHAnsi" w:hAnsiTheme="majorHAnsi"/>
          <w:i/>
          <w:sz w:val="20"/>
          <w:szCs w:val="20"/>
          <w:lang w:val="id-ID"/>
        </w:rPr>
        <w:t xml:space="preserve">n dengan </w:t>
      </w:r>
      <w:r w:rsidRPr="00F06E99">
        <w:rPr>
          <w:rFonts w:asciiTheme="majorHAnsi" w:hAnsiTheme="majorHAnsi"/>
          <w:i/>
          <w:sz w:val="20"/>
          <w:szCs w:val="20"/>
          <w:lang w:val="id-ID"/>
        </w:rPr>
        <w:t>algoritma KNN</w:t>
      </w:r>
      <w:r w:rsidR="0021330C" w:rsidRPr="00D90C55">
        <w:rPr>
          <w:rFonts w:asciiTheme="majorHAnsi" w:hAnsiTheme="majorHAnsi"/>
          <w:i/>
          <w:sz w:val="20"/>
          <w:szCs w:val="20"/>
          <w:lang w:val="id-ID"/>
        </w:rPr>
        <w:t>.</w:t>
      </w:r>
      <w:r w:rsidR="00107AF4" w:rsidRPr="00D90C55">
        <w:rPr>
          <w:rFonts w:asciiTheme="majorHAnsi" w:hAnsiTheme="majorHAnsi"/>
          <w:i/>
          <w:sz w:val="20"/>
          <w:szCs w:val="20"/>
          <w:lang w:val="id-ID"/>
        </w:rPr>
        <w:t xml:space="preserve"> </w:t>
      </w:r>
      <w:r w:rsidR="00D07857" w:rsidRPr="00D90C55">
        <w:rPr>
          <w:rFonts w:asciiTheme="majorHAnsi" w:hAnsiTheme="majorHAnsi"/>
          <w:i/>
          <w:iCs/>
          <w:sz w:val="20"/>
          <w:szCs w:val="20"/>
          <w:lang w:val="id-ID"/>
        </w:rPr>
        <w:t>Algoritma SVM memiliki keunggulan dapat mengenali citra wajah meskipun menggunakan data latih citra dengan pose dan ukuran wajah yang beragam, sehingga menghasilkan nilai akurasi lebih tinggi</w:t>
      </w:r>
      <w:r w:rsidR="00407A87" w:rsidRPr="00D90C55">
        <w:rPr>
          <w:rFonts w:asciiTheme="majorHAnsi" w:hAnsiTheme="majorHAnsi"/>
          <w:i/>
          <w:iCs/>
          <w:sz w:val="20"/>
          <w:szCs w:val="20"/>
          <w:lang w:val="id-ID"/>
        </w:rPr>
        <w:t>.</w:t>
      </w:r>
    </w:p>
    <w:p w14:paraId="7EC58AE1" w14:textId="77777777" w:rsidR="00B128B9" w:rsidRPr="00D90C55" w:rsidRDefault="00B128B9" w:rsidP="000E1FF1">
      <w:pPr>
        <w:jc w:val="both"/>
        <w:rPr>
          <w:rFonts w:asciiTheme="majorHAnsi" w:hAnsiTheme="majorHAnsi"/>
          <w:i/>
          <w:iCs/>
          <w:sz w:val="20"/>
          <w:szCs w:val="20"/>
          <w:lang w:val="id-ID"/>
        </w:rPr>
      </w:pPr>
    </w:p>
    <w:p w14:paraId="4BC346AC" w14:textId="1F92EE70" w:rsidR="003268A5" w:rsidRPr="00D90C55" w:rsidRDefault="00C95F7E" w:rsidP="000E1FF1">
      <w:pPr>
        <w:jc w:val="both"/>
        <w:rPr>
          <w:rFonts w:asciiTheme="majorHAnsi" w:hAnsiTheme="majorHAnsi"/>
          <w:i/>
          <w:sz w:val="20"/>
          <w:szCs w:val="20"/>
          <w:lang w:val="sv-FI"/>
        </w:rPr>
      </w:pPr>
      <w:r w:rsidRPr="00D90C55">
        <w:rPr>
          <w:rFonts w:asciiTheme="majorHAnsi" w:hAnsiTheme="majorHAnsi"/>
          <w:i/>
          <w:sz w:val="20"/>
          <w:szCs w:val="20"/>
          <w:lang w:val="sv-FI"/>
        </w:rPr>
        <w:t>Kata Kunci</w:t>
      </w:r>
      <w:r w:rsidR="00BC2054" w:rsidRPr="00C95F7E">
        <w:rPr>
          <w:rFonts w:asciiTheme="majorHAnsi" w:hAnsiTheme="majorHAnsi"/>
          <w:i/>
          <w:sz w:val="20"/>
          <w:szCs w:val="20"/>
          <w:lang w:val="id-ID"/>
        </w:rPr>
        <w:t xml:space="preserve">: </w:t>
      </w:r>
      <w:r w:rsidR="00B128B9" w:rsidRPr="00D90C55">
        <w:rPr>
          <w:rFonts w:asciiTheme="majorHAnsi" w:hAnsiTheme="majorHAnsi"/>
          <w:i/>
          <w:sz w:val="20"/>
          <w:szCs w:val="20"/>
          <w:lang w:val="sv-FI"/>
        </w:rPr>
        <w:t>pengenalan citra wajah, ekstraksi ciri, Haar Wavelet, algoritma SVM, algoritma KNN</w:t>
      </w:r>
    </w:p>
    <w:p w14:paraId="62D20D96" w14:textId="77777777" w:rsidR="00C143CF" w:rsidRPr="00D90C55" w:rsidRDefault="00C143CF" w:rsidP="000E1FF1">
      <w:pPr>
        <w:jc w:val="both"/>
        <w:rPr>
          <w:rFonts w:asciiTheme="majorHAnsi" w:hAnsiTheme="majorHAnsi"/>
          <w:i/>
          <w:sz w:val="20"/>
          <w:szCs w:val="20"/>
          <w:lang w:val="sv-FI"/>
        </w:rPr>
      </w:pPr>
    </w:p>
    <w:p w14:paraId="00C018B2" w14:textId="77777777" w:rsidR="00E73F15" w:rsidRDefault="00E73F15" w:rsidP="000E1FF1">
      <w:pPr>
        <w:rPr>
          <w:rFonts w:asciiTheme="majorHAnsi" w:hAnsiTheme="majorHAnsi"/>
          <w:b/>
          <w:caps/>
          <w:sz w:val="20"/>
          <w:szCs w:val="20"/>
          <w:lang w:val="id-ID"/>
        </w:rPr>
      </w:pPr>
    </w:p>
    <w:p w14:paraId="5F3C859E" w14:textId="199B956C" w:rsidR="003C512C" w:rsidRPr="001673B1" w:rsidRDefault="003C512C" w:rsidP="000E1FF1">
      <w:pPr>
        <w:rPr>
          <w:rFonts w:asciiTheme="majorHAnsi" w:hAnsiTheme="majorHAnsi"/>
          <w:b/>
          <w:caps/>
          <w:sz w:val="20"/>
          <w:szCs w:val="20"/>
          <w:lang w:val="id-ID"/>
        </w:rPr>
        <w:sectPr w:rsidR="003C512C" w:rsidRPr="001673B1" w:rsidSect="00CA4EFD">
          <w:headerReference w:type="even" r:id="rId8"/>
          <w:headerReference w:type="default" r:id="rId9"/>
          <w:footerReference w:type="even" r:id="rId10"/>
          <w:footerReference w:type="default" r:id="rId11"/>
          <w:pgSz w:w="11907" w:h="16840" w:code="9"/>
          <w:pgMar w:top="1701" w:right="1418" w:bottom="1134" w:left="1418" w:header="709" w:footer="709" w:gutter="0"/>
          <w:pgNumType w:start="321"/>
          <w:cols w:space="708"/>
          <w:docGrid w:linePitch="360"/>
        </w:sectPr>
      </w:pPr>
    </w:p>
    <w:p w14:paraId="68028D78" w14:textId="77777777" w:rsidR="00BC2054" w:rsidRPr="0032056B" w:rsidRDefault="0032056B" w:rsidP="000E1FF1">
      <w:pPr>
        <w:jc w:val="center"/>
        <w:rPr>
          <w:rFonts w:asciiTheme="majorHAnsi" w:hAnsiTheme="majorHAnsi"/>
          <w:b/>
          <w:caps/>
          <w:sz w:val="20"/>
          <w:szCs w:val="20"/>
          <w:lang w:val="en-ID"/>
        </w:rPr>
      </w:pPr>
      <w:r>
        <w:rPr>
          <w:rFonts w:asciiTheme="majorHAnsi" w:hAnsiTheme="majorHAnsi"/>
          <w:b/>
          <w:caps/>
          <w:sz w:val="20"/>
          <w:szCs w:val="20"/>
          <w:lang w:val="en-ID"/>
        </w:rPr>
        <w:lastRenderedPageBreak/>
        <w:t>INTRODUCTION</w:t>
      </w:r>
    </w:p>
    <w:p w14:paraId="44FA1CAB" w14:textId="77777777" w:rsidR="00221D16" w:rsidRDefault="00221D16" w:rsidP="000E1FF1">
      <w:pPr>
        <w:jc w:val="both"/>
        <w:rPr>
          <w:rFonts w:asciiTheme="majorHAnsi" w:hAnsiTheme="majorHAnsi"/>
          <w:sz w:val="20"/>
          <w:szCs w:val="20"/>
          <w:lang w:val="en-ID"/>
        </w:rPr>
      </w:pPr>
    </w:p>
    <w:p w14:paraId="56B8B6CF" w14:textId="3FB9122F" w:rsidR="00C860D8" w:rsidRPr="00080404" w:rsidRDefault="0072563E" w:rsidP="000E1FF1">
      <w:pPr>
        <w:ind w:firstLine="741"/>
        <w:jc w:val="both"/>
        <w:rPr>
          <w:rFonts w:asciiTheme="majorHAnsi" w:hAnsiTheme="majorHAnsi"/>
          <w:sz w:val="20"/>
          <w:szCs w:val="20"/>
          <w:lang w:val="en-ID"/>
        </w:rPr>
      </w:pPr>
      <w:r w:rsidRPr="0072563E">
        <w:rPr>
          <w:rFonts w:asciiTheme="majorHAnsi" w:hAnsiTheme="majorHAnsi"/>
          <w:sz w:val="20"/>
          <w:szCs w:val="20"/>
          <w:lang w:val="en-ID"/>
        </w:rPr>
        <w:t xml:space="preserve">Facial image recognition is an application of artificial intelligence. Facial image recognition involves </w:t>
      </w:r>
      <w:r w:rsidR="00D2249C">
        <w:rPr>
          <w:rFonts w:asciiTheme="majorHAnsi" w:hAnsiTheme="majorHAnsi"/>
          <w:sz w:val="20"/>
          <w:szCs w:val="20"/>
          <w:lang w:val="en-ID"/>
        </w:rPr>
        <w:t>using</w:t>
      </w:r>
      <w:r w:rsidRPr="0072563E">
        <w:rPr>
          <w:rFonts w:asciiTheme="majorHAnsi" w:hAnsiTheme="majorHAnsi"/>
          <w:sz w:val="20"/>
          <w:szCs w:val="20"/>
          <w:lang w:val="en-ID"/>
        </w:rPr>
        <w:t xml:space="preserve"> algorithms and computational techniques to identify a person's identity based on the features contained in the image. But the face is one object that is difficult to model. </w:t>
      </w:r>
      <w:r w:rsidR="00DE7C04" w:rsidRPr="00DE7C04">
        <w:rPr>
          <w:rFonts w:asciiTheme="majorHAnsi" w:hAnsiTheme="majorHAnsi"/>
          <w:sz w:val="20"/>
          <w:szCs w:val="20"/>
          <w:lang w:val="en-ID"/>
        </w:rPr>
        <w:t>This is because many factors affect the facial image, such as age, lighting, shooting technique, orientation, pose</w:t>
      </w:r>
      <w:r w:rsidR="0061531E">
        <w:rPr>
          <w:rFonts w:asciiTheme="majorHAnsi" w:hAnsiTheme="majorHAnsi"/>
          <w:sz w:val="20"/>
          <w:szCs w:val="20"/>
          <w:lang w:val="en-ID"/>
        </w:rPr>
        <w:t>,</w:t>
      </w:r>
      <w:r w:rsidR="00DE7C04" w:rsidRPr="00DE7C04">
        <w:rPr>
          <w:rFonts w:asciiTheme="majorHAnsi" w:hAnsiTheme="majorHAnsi"/>
          <w:sz w:val="20"/>
          <w:szCs w:val="20"/>
          <w:lang w:val="en-ID"/>
        </w:rPr>
        <w:t xml:space="preserve"> and facial expressions</w:t>
      </w:r>
      <w:r w:rsidR="00C860D8" w:rsidRPr="00080404">
        <w:rPr>
          <w:rFonts w:asciiTheme="majorHAnsi" w:hAnsiTheme="majorHAnsi"/>
          <w:sz w:val="20"/>
          <w:szCs w:val="20"/>
          <w:lang w:val="en-ID"/>
        </w:rPr>
        <w:t xml:space="preserve"> </w:t>
      </w:r>
      <w:r w:rsidR="00AD2AA8">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{"citationItems":[{"id":"ITEM-1","itemData":{"author":[{"dropping-particle":"","family":"Desylvia","given":"Syeiva Nurul","non-dropping-particle":"","parse-names":false,"suffix":""}],"id":"ITEM-1","issued":{"date-parts":[["2014"]]},"number-of-pages":"1-31","publisher":"Institute Pertanian Bogor","title":"Perbandingan SOM dan LVQ pada Identifikasi Citra Wajah dengan Wavelet sebagai Ekstraksi Ciri","type":"thesis"},"uris":["http://www.mendeley.com/documents/?uuid=8890883b-3115-4606-a353-0c4576f2f640","http://www.mendeley.com/documents/?uuid=1a73ba70-54c3-4b02-90a9-3a163382ef9d"]}],"mendeley":{"formattedCitation":"(Desylvia, 2014)","plainTextFormattedCitation":"(Desylvia, 2014)","previouslyFormattedCitation":"(Desylvia, 2014)"},"properties":{"noteIndex":0},"schema":"https://github.com/citation-style-language/schema/raw/master/csl-citation.json"}</w:instrText>
      </w:r>
      <w:r w:rsidR="00AD2AA8">
        <w:rPr>
          <w:rFonts w:asciiTheme="majorHAnsi" w:hAnsiTheme="majorHAnsi"/>
          <w:sz w:val="20"/>
          <w:szCs w:val="20"/>
          <w:lang w:val="en-ID"/>
        </w:rPr>
        <w:fldChar w:fldCharType="separate"/>
      </w:r>
      <w:r w:rsidR="00E14ED9" w:rsidRPr="00E14ED9">
        <w:rPr>
          <w:rFonts w:asciiTheme="majorHAnsi" w:hAnsiTheme="majorHAnsi"/>
          <w:noProof/>
          <w:sz w:val="20"/>
          <w:szCs w:val="20"/>
          <w:lang w:val="en-ID"/>
        </w:rPr>
        <w:t>(Desylvia, 2014)</w:t>
      </w:r>
      <w:r w:rsidR="00AD2AA8">
        <w:rPr>
          <w:rFonts w:asciiTheme="majorHAnsi" w:hAnsiTheme="majorHAnsi"/>
          <w:sz w:val="20"/>
          <w:szCs w:val="20"/>
          <w:lang w:val="en-ID"/>
        </w:rPr>
        <w:fldChar w:fldCharType="end"/>
      </w:r>
      <w:r w:rsidR="00AD2AA8">
        <w:rPr>
          <w:rFonts w:asciiTheme="majorHAnsi" w:hAnsiTheme="majorHAnsi"/>
          <w:sz w:val="20"/>
          <w:szCs w:val="20"/>
          <w:lang w:val="en-ID"/>
        </w:rPr>
        <w:t>.</w:t>
      </w:r>
    </w:p>
    <w:p w14:paraId="5B6DFA59" w14:textId="66986861" w:rsidR="00D82CA8" w:rsidRPr="00080404" w:rsidRDefault="0072563E" w:rsidP="000E1FF1">
      <w:pPr>
        <w:ind w:firstLine="741"/>
        <w:jc w:val="both"/>
        <w:rPr>
          <w:rFonts w:asciiTheme="majorHAnsi" w:hAnsiTheme="majorHAnsi"/>
          <w:sz w:val="20"/>
          <w:szCs w:val="20"/>
          <w:lang w:val="en-ID"/>
        </w:rPr>
      </w:pPr>
      <w:r w:rsidRPr="0072563E">
        <w:rPr>
          <w:rFonts w:asciiTheme="majorHAnsi" w:hAnsiTheme="majorHAnsi"/>
          <w:sz w:val="20"/>
          <w:szCs w:val="20"/>
          <w:lang w:val="en-ID"/>
        </w:rPr>
        <w:t xml:space="preserve">Image data in computer vision is a visual representation of real-world objects generated by devices such as cameras or sensors. </w:t>
      </w:r>
      <w:r w:rsidR="00612814" w:rsidRPr="00612814">
        <w:rPr>
          <w:rFonts w:asciiTheme="majorHAnsi" w:hAnsiTheme="majorHAnsi"/>
          <w:sz w:val="20"/>
          <w:szCs w:val="20"/>
          <w:lang w:val="en-ID"/>
        </w:rPr>
        <w:t xml:space="preserve">A digital image is represented by a matrix of total dimension </w:t>
      </w:r>
      <w:r w:rsidR="0061531E">
        <w:rPr>
          <w:rFonts w:asciiTheme="majorHAnsi" w:hAnsiTheme="majorHAnsi"/>
          <w:sz w:val="20"/>
          <w:szCs w:val="20"/>
          <w:lang w:val="en-ID"/>
        </w:rPr>
        <w:t>two</w:t>
      </w:r>
      <w:r w:rsidR="00612814" w:rsidRPr="00612814">
        <w:rPr>
          <w:rFonts w:asciiTheme="majorHAnsi" w:hAnsiTheme="majorHAnsi"/>
          <w:sz w:val="20"/>
          <w:szCs w:val="20"/>
          <w:lang w:val="en-ID"/>
        </w:rPr>
        <w:t xml:space="preserve"> whose elements have coefficient values</w:t>
      </w:r>
      <w:r w:rsidR="004E262B">
        <w:rPr>
          <w:rFonts w:asciiTheme="majorHAnsi" w:hAnsiTheme="majorHAnsi"/>
          <w:sz w:val="20"/>
          <w:szCs w:val="20"/>
          <w:lang w:val="en-ID"/>
        </w:rPr>
        <w:t xml:space="preserve"> </w:t>
      </w:r>
      <w:r w:rsidR="004E262B">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{"citationItems":[{"id":"ITEM-1","itemData":{"ISBN":"9781447166832","ISSN":"14695898","abstract":"THE leader in the field for more than twenty years, this introduction to basic concepts and methodologies for digital image processing continues its cutting-edge focus on contemporary developments in all mainstream areas of image processing. Completely self-contained, heavily illustrated, and mathematically accessible, it has a scope of application that is not limited to the solution of specialized problems. Digital Image Fundamentals. Image Enhancement in the Spatial Domain. Image Enhancement in the Frequency Domain. Image Restoration. Color Image Processing. Wavelets and Multiresolution Processing. Image Compression. Morphological Image Processing. Image Segmentation. Representation and Description. Object Recognition. For technicians interested in the fundamentals and contemporary applications of digital imaging processing","author":[{"dropping-particle":"","family":"Wilhelm","given":"Burger","non-dropping-particle":"","parse-names":false,"suffix":""},{"dropping-particle":"","family":"Mark","given":"J. Burge","non-dropping-particle":"","parse-names":false,"suffix":""}],"container-title":"European Journal of Engineering Education","edition":"Second","id":"ITEM-1","issue":"3","issued":{"date-parts":[["2016"]]},"number-of-pages":"75-81","publisher":"Springer","publisher-place":"London","title":"Digital Image Processing An Algorithmic Introduction Using Java Second Edition","type":"book","volume":"19"},"uris":["http://www.mendeley.com/documents/?uuid=7cc08a45-b308-436f-8033-1e39b7c44d35","http://www.mendeley.com/documents/?uuid=7f78f60f-083e-4d43-a6e0-07cfd7a6de30"]}],"mendeley":{"formattedCitation":"(Wilhelm &amp; Mark, 2016)","plainTextFormattedCitation":"(Wilhelm &amp; Mark, 2016)","previouslyFormattedCitation":"(Wilhelm &amp; Mark, 2016)"},"properties":{"noteIndex":0},"schema":"https://github.com/citation-style-language/schema/raw/master/csl-citation.json"}</w:instrText>
      </w:r>
      <w:r w:rsidR="004E262B">
        <w:rPr>
          <w:rFonts w:asciiTheme="majorHAnsi" w:hAnsiTheme="majorHAnsi"/>
          <w:sz w:val="20"/>
          <w:szCs w:val="20"/>
          <w:lang w:val="en-ID"/>
        </w:rPr>
        <w:fldChar w:fldCharType="separate"/>
      </w:r>
      <w:r w:rsidR="00E14ED9" w:rsidRPr="00E14ED9">
        <w:rPr>
          <w:rFonts w:asciiTheme="majorHAnsi" w:hAnsiTheme="majorHAnsi"/>
          <w:noProof/>
          <w:sz w:val="20"/>
          <w:szCs w:val="20"/>
          <w:lang w:val="en-ID"/>
        </w:rPr>
        <w:t>(Wilhelm &amp; Mark, 2016)</w:t>
      </w:r>
      <w:r w:rsidR="004E262B">
        <w:rPr>
          <w:rFonts w:asciiTheme="majorHAnsi" w:hAnsiTheme="majorHAnsi"/>
          <w:sz w:val="20"/>
          <w:szCs w:val="20"/>
          <w:lang w:val="en-ID"/>
        </w:rPr>
        <w:fldChar w:fldCharType="end"/>
      </w:r>
      <w:r w:rsidR="00C860D8" w:rsidRPr="00080404">
        <w:rPr>
          <w:rFonts w:asciiTheme="majorHAnsi" w:hAnsiTheme="majorHAnsi"/>
          <w:sz w:val="20"/>
          <w:szCs w:val="20"/>
          <w:lang w:val="en-ID"/>
        </w:rPr>
        <w:t xml:space="preserve">. </w:t>
      </w:r>
      <w:r w:rsidRPr="0072563E">
        <w:rPr>
          <w:rFonts w:asciiTheme="majorHAnsi" w:hAnsiTheme="majorHAnsi"/>
          <w:sz w:val="20"/>
          <w:szCs w:val="20"/>
          <w:lang w:val="en-ID"/>
        </w:rPr>
        <w:t xml:space="preserve">The coefficient value is the brightness level at the location of the x,y matrix. The amount of image data varies depending on </w:t>
      </w:r>
      <w:r w:rsidR="00D2249C">
        <w:rPr>
          <w:rFonts w:asciiTheme="majorHAnsi" w:hAnsiTheme="majorHAnsi"/>
          <w:sz w:val="20"/>
          <w:szCs w:val="20"/>
          <w:lang w:val="en-ID"/>
        </w:rPr>
        <w:t>factors such as resolution,</w:t>
      </w:r>
      <w:r w:rsidRPr="0072563E">
        <w:rPr>
          <w:rFonts w:asciiTheme="majorHAnsi" w:hAnsiTheme="majorHAnsi"/>
          <w:sz w:val="20"/>
          <w:szCs w:val="20"/>
          <w:lang w:val="en-ID"/>
        </w:rPr>
        <w:t xml:space="preserve"> constituent bands, and the storage format used. Each image consists of a large number of pixels, where each pixel can store color or brightness information. For example, a</w:t>
      </w:r>
      <w:r w:rsidR="00D2249C">
        <w:rPr>
          <w:rFonts w:asciiTheme="majorHAnsi" w:hAnsiTheme="majorHAnsi"/>
          <w:sz w:val="20"/>
          <w:szCs w:val="20"/>
          <w:lang w:val="en-ID"/>
        </w:rPr>
        <w:t xml:space="preserve"> pictur</w:t>
      </w:r>
      <w:r w:rsidRPr="0072563E">
        <w:rPr>
          <w:rFonts w:asciiTheme="majorHAnsi" w:hAnsiTheme="majorHAnsi"/>
          <w:sz w:val="20"/>
          <w:szCs w:val="20"/>
          <w:lang w:val="en-ID"/>
        </w:rPr>
        <w:t>e with a resolution of 1920x1080 pixels has about 2 million pixels.</w:t>
      </w:r>
      <w:r w:rsidR="00C860D8" w:rsidRPr="00080404">
        <w:rPr>
          <w:rFonts w:asciiTheme="majorHAnsi" w:hAnsiTheme="majorHAnsi"/>
          <w:sz w:val="20"/>
          <w:szCs w:val="20"/>
          <w:lang w:val="en-ID"/>
        </w:rPr>
        <w:t xml:space="preserve"> </w:t>
      </w:r>
    </w:p>
    <w:p w14:paraId="0EB5911A" w14:textId="78289F6F" w:rsidR="00F61C6E" w:rsidRPr="00080404" w:rsidRDefault="0072563E" w:rsidP="000E1FF1">
      <w:pPr>
        <w:ind w:firstLine="741"/>
        <w:jc w:val="both"/>
        <w:rPr>
          <w:rFonts w:asciiTheme="majorHAnsi" w:hAnsiTheme="majorHAnsi"/>
          <w:sz w:val="20"/>
          <w:szCs w:val="20"/>
          <w:lang w:val="en-ID"/>
        </w:rPr>
      </w:pPr>
      <w:r w:rsidRPr="0072563E">
        <w:rPr>
          <w:rFonts w:asciiTheme="majorHAnsi" w:hAnsiTheme="majorHAnsi"/>
          <w:sz w:val="20"/>
          <w:szCs w:val="20"/>
          <w:lang w:val="en-ID"/>
        </w:rPr>
        <w:t xml:space="preserve">Facial image recognition with large resolution requires high computational resources. </w:t>
      </w:r>
      <w:r w:rsidR="00D2249C" w:rsidRPr="00D2249C">
        <w:rPr>
          <w:rFonts w:asciiTheme="majorHAnsi" w:hAnsiTheme="majorHAnsi"/>
          <w:sz w:val="20"/>
          <w:szCs w:val="20"/>
          <w:lang w:val="en-ID"/>
        </w:rPr>
        <w:t xml:space="preserve">When the data to be processed is </w:t>
      </w:r>
      <w:r w:rsidR="00D2249C">
        <w:rPr>
          <w:rFonts w:asciiTheme="majorHAnsi" w:hAnsiTheme="majorHAnsi"/>
          <w:sz w:val="20"/>
          <w:szCs w:val="20"/>
          <w:lang w:val="en-ID"/>
        </w:rPr>
        <w:t>extensiv</w:t>
      </w:r>
      <w:r w:rsidR="00D2249C" w:rsidRPr="00D2249C">
        <w:rPr>
          <w:rFonts w:asciiTheme="majorHAnsi" w:hAnsiTheme="majorHAnsi"/>
          <w:sz w:val="20"/>
          <w:szCs w:val="20"/>
          <w:lang w:val="en-ID"/>
        </w:rPr>
        <w:t>e and requires speed, it will require a computer with high performance, and building it requires a large amount of money</w:t>
      </w:r>
      <w:r w:rsidR="008C5F8A">
        <w:rPr>
          <w:rFonts w:asciiTheme="majorHAnsi" w:hAnsiTheme="majorHAnsi"/>
          <w:sz w:val="20"/>
          <w:szCs w:val="20"/>
          <w:lang w:val="en-ID"/>
        </w:rPr>
        <w:t xml:space="preserve"> </w:t>
      </w:r>
      <w:r w:rsidR="008C5F8A">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{"citationItems":[{"id":"ITEM-1","itemData":{"DOI":"10.25126/jtiik.2019651520","ISSN":"2355-7699","abstract":"&lt;p class=\"Judul2\"&gt;Apache Spark merupakan platform yang dapat digunakan untuk memproses data dengan ukuran data yang relatif  besar (&lt;em&gt;big data&lt;/em&gt;) dengan kemampuan untuk membagi data tersebut ke masing-masing cluster yang telah ditentukan konsep ini disebut dengan parallel komputing. Apache Spark mempunyai kelebihan dibandingkan dengan framework lain yang serupa misalnya Apache Hadoop dll, di mana Apache Spark mampu memproses data secara streaming artinya data yang masuk ke dalam lingkungan Apache Spark dapat langsung diproses tanpa menunggu data lain terkumpul. Agar di dalam Apache Spark mampu melakukan proses machine learning, maka di dalam paper ini akan dilakukan eksperimen yaitu dengan mengintegrasikan Apache Spark yang bertindak sebagai lingkungan pemrosesan data yang besar dan konsep parallel komputing akan dikombinasikan dengan library H2O yang khusus untuk menangani pemrosesan data menggunakan algoritme machine learning. Berdasarkan hasil pengujian Apache Spark di dalam lingkungan cloud computing, Apache Spark mampu memproses data cuaca yang didapatkan dari arsip data cuaca terbesar yaitu yaitu data NCDC dengan ukuran data sampai dengan 6GB. Data tersebut diproses menggunakan salah satu model machine learning yaitu deep learning dengan membagi beberapa node yang telah terbentuk di lingkungan cloud computing dengan memanfaatkan library H2O. Keberhasilan tersebut dapat dilihat dari parameter pengujian yang telah diujikan meliputi nilai running time, throughput, Avarege Memory dan Average CPU yang didapatkan dari Benchmark Hibench. Semua nilai tersebut  dipengaruhi oleh banyaknya data dan jumlah node.&lt;/p&gt;&lt;p class=\"Judul2\"&gt; &lt;/p&gt;&lt;p class=\"Judul2\"&gt;&lt;em&gt;&lt;strong&gt;Abstract&lt;/strong&gt;&lt;/em&gt;&lt;/p&gt;&lt;p&gt;&lt;em&gt;Apache Spark is a platform that can be used to process data with relatively large data sizes (big data) with the ability to divide the data into each cluster that has been determined. This concept is called parallel computing. Apache Spark has advantages compared to other similar frameworks such as Apache Hadoop, etc., where Apache Spark is able to process data in streaming, meaning that the data entered into the Apache Spark environment can be directly processed without waiting for other data to be collected. In order for Apache Spark to be able to do machine learning processes, in this paper an experiment will be conducted that integrates Apache Spark which acts as a large data processing environment and the concept of parallel computing will be combined wi…","author":[{"dropping-particle":"","family":"Aminudin","given":"Aminudin","non-dropping-particle":"","parse-names":false,"suffix":""},{"dropping-particle":"","family":"Cahyono","given":"Eko Budi","non-dropping-particle":"","parse-names":false,"suffix":""}],"container-title":"Jurnal Teknologi Informasi dan Ilmu Komputer","id":"ITEM-1","issue":"5","issued":{"date-parts":[["2019"]]},"page":"519","title":"Pengukuran Performa Apache Spark dengan Library H2O Menggunakan Benchmark Hibench Berbasis Cloud Computing","type":"article-journal","volume":"6"},"uris":["http://www.mendeley.com/documents/?uuid=77ba3eee-7632-44e7-85d1-b556c5aadb53","http://www.mendeley.com/documents/?uuid=91848715-51c5-4760-b7bc-5b15f4019461"]}],"mendeley":{"formattedCitation":"(Aminudin &amp; Cahyono, 2019)","plainTextFormattedCitation":"(Aminudin &amp; Cahyono, 2019)","previouslyFormattedCitation":"(Aminudin &amp; Cahyono, 2019)"},"properties":{"noteIndex":0},"schema":"https://github.com/citation-style-language/schema/raw/master/csl-citation.json"}</w:instrText>
      </w:r>
      <w:r w:rsidR="008C5F8A">
        <w:rPr>
          <w:rFonts w:asciiTheme="majorHAnsi" w:hAnsiTheme="majorHAnsi"/>
          <w:sz w:val="20"/>
          <w:szCs w:val="20"/>
          <w:lang w:val="en-ID"/>
        </w:rPr>
        <w:fldChar w:fldCharType="separate"/>
      </w:r>
      <w:r w:rsidR="008C5F8A" w:rsidRPr="008C5F8A">
        <w:rPr>
          <w:rFonts w:asciiTheme="majorHAnsi" w:hAnsiTheme="majorHAnsi"/>
          <w:noProof/>
          <w:sz w:val="20"/>
          <w:szCs w:val="20"/>
          <w:lang w:val="en-ID"/>
        </w:rPr>
        <w:t>(Aminudin &amp; Cahyono, 2019)</w:t>
      </w:r>
      <w:r w:rsidR="008C5F8A">
        <w:rPr>
          <w:rFonts w:asciiTheme="majorHAnsi" w:hAnsiTheme="majorHAnsi"/>
          <w:sz w:val="20"/>
          <w:szCs w:val="20"/>
          <w:lang w:val="en-ID"/>
        </w:rPr>
        <w:fldChar w:fldCharType="end"/>
      </w:r>
      <w:r w:rsidR="00F61C6E" w:rsidRPr="00080404">
        <w:rPr>
          <w:rFonts w:asciiTheme="majorHAnsi" w:hAnsiTheme="majorHAnsi"/>
          <w:sz w:val="20"/>
          <w:szCs w:val="20"/>
          <w:lang w:val="en-ID"/>
        </w:rPr>
        <w:t>.</w:t>
      </w:r>
      <w:r w:rsidR="008339EC" w:rsidRPr="00080404">
        <w:rPr>
          <w:rFonts w:asciiTheme="majorHAnsi" w:hAnsiTheme="majorHAnsi"/>
          <w:sz w:val="20"/>
          <w:szCs w:val="20"/>
          <w:lang w:val="en-ID"/>
        </w:rPr>
        <w:t xml:space="preserve"> </w:t>
      </w:r>
      <w:r w:rsidR="00D2249C">
        <w:rPr>
          <w:rFonts w:asciiTheme="majorHAnsi" w:hAnsiTheme="majorHAnsi"/>
          <w:sz w:val="20"/>
          <w:szCs w:val="20"/>
          <w:lang w:val="en-ID"/>
        </w:rPr>
        <w:t>To not</w:t>
      </w:r>
      <w:r w:rsidRPr="0072563E">
        <w:rPr>
          <w:rFonts w:asciiTheme="majorHAnsi" w:hAnsiTheme="majorHAnsi"/>
          <w:sz w:val="20"/>
          <w:szCs w:val="20"/>
          <w:lang w:val="en-ID"/>
        </w:rPr>
        <w:t xml:space="preserve"> process all the pixels in the face image, a feature extraction process can be carried out that represents the texture features and shape of the face object in the digital image</w:t>
      </w:r>
      <w:r w:rsidR="0022508A" w:rsidRPr="00080404">
        <w:rPr>
          <w:rFonts w:asciiTheme="majorHAnsi" w:hAnsiTheme="majorHAnsi"/>
          <w:sz w:val="20"/>
          <w:szCs w:val="20"/>
          <w:lang w:val="en-ID"/>
        </w:rPr>
        <w:t xml:space="preserve"> </w:t>
      </w:r>
      <w:r w:rsidR="0022508A" w:rsidRPr="00080404">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{"citationItems":[{"id":"ITEM-1","itemData":{"author":[{"dropping-particle":"","family":"Ginanjar","given":"Asep Rahmat","non-dropping-particle":"","parse-names":false,"suffix":""},{"dropping-particle":"","family":"Feta","given":"Neneng Rachmalia","non-dropping-particle":"","parse-names":false,"suffix":""}],"container-title":"BRITech","id":"ITEM-1","issue":"1","issued":{"date-parts":[["2019"]]},"page":"24-32","title":"Identifikasi Citra Wajah Menggunakan Probabilistic Neural Network dengan Ekstraksi Ciri Berbasis Wavelet","type":"article-journal","volume":"1"},"uris":["http://www.mendeley.com/documents/?uuid=b90691f3-d1b9-45b1-b0f4-6a6e3584698c","http://www.mendeley.com/documents/?uuid=c2e695bb-0c83-4985-8702-0de0464ba53d"]}],"mendeley":{"formattedCitation":"(Ginanjar &amp; Feta, 2019)","plainTextFormattedCitation":"(Ginanjar &amp; Feta, 2019)","previouslyFormattedCitation":"(Ginanjar &amp; Feta, 2019)"},"properties":{"noteIndex":0},"schema":"https://github.com/citation-style-language/schema/raw/master/csl-citation.json"}</w:instrText>
      </w:r>
      <w:r w:rsidR="0022508A" w:rsidRPr="00080404">
        <w:rPr>
          <w:rFonts w:asciiTheme="majorHAnsi" w:hAnsiTheme="majorHAnsi"/>
          <w:sz w:val="20"/>
          <w:szCs w:val="20"/>
        </w:rPr>
        <w:fldChar w:fldCharType="separate"/>
      </w:r>
      <w:r w:rsidR="0022508A" w:rsidRPr="00080404">
        <w:rPr>
          <w:rFonts w:asciiTheme="majorHAnsi" w:hAnsiTheme="majorHAnsi"/>
          <w:noProof/>
          <w:sz w:val="20"/>
          <w:szCs w:val="20"/>
        </w:rPr>
        <w:t>(Ginanjar &amp; Feta, 2019)</w:t>
      </w:r>
      <w:r w:rsidR="0022508A" w:rsidRPr="00080404">
        <w:rPr>
          <w:rFonts w:asciiTheme="majorHAnsi" w:hAnsiTheme="majorHAnsi"/>
          <w:sz w:val="20"/>
          <w:szCs w:val="20"/>
        </w:rPr>
        <w:fldChar w:fldCharType="end"/>
      </w:r>
      <w:r w:rsidR="008339EC" w:rsidRPr="00080404">
        <w:rPr>
          <w:rFonts w:asciiTheme="majorHAnsi" w:hAnsiTheme="majorHAnsi"/>
          <w:sz w:val="20"/>
          <w:szCs w:val="20"/>
          <w:lang w:val="en-ID"/>
        </w:rPr>
        <w:t xml:space="preserve">. </w:t>
      </w:r>
    </w:p>
    <w:p w14:paraId="2C4B4AE7" w14:textId="0B35DA0E" w:rsidR="008B419B" w:rsidRPr="00601B40" w:rsidRDefault="000D6212" w:rsidP="000E1FF1">
      <w:pPr>
        <w:ind w:firstLine="741"/>
        <w:jc w:val="both"/>
        <w:rPr>
          <w:rFonts w:asciiTheme="majorHAnsi" w:hAnsiTheme="majorHAnsi"/>
          <w:sz w:val="20"/>
          <w:szCs w:val="20"/>
          <w:lang w:val="en-ID"/>
        </w:rPr>
      </w:pPr>
      <w:r w:rsidRPr="000D6212">
        <w:rPr>
          <w:rFonts w:asciiTheme="majorHAnsi" w:hAnsiTheme="majorHAnsi"/>
          <w:sz w:val="20"/>
          <w:szCs w:val="20"/>
          <w:lang w:val="en-ID"/>
        </w:rPr>
        <w:t>A study on digital image classification and feature extraction was performed by</w:t>
      </w:r>
      <w:r w:rsidR="00DE44E8" w:rsidRPr="00601B40">
        <w:rPr>
          <w:rFonts w:asciiTheme="majorHAnsi" w:hAnsiTheme="majorHAnsi"/>
          <w:sz w:val="20"/>
          <w:szCs w:val="20"/>
          <w:lang w:val="en-ID"/>
        </w:rPr>
        <w:t xml:space="preserve"> </w:t>
      </w:r>
      <w:r w:rsidR="00946504">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{"citationItems":[{"id":"ITEM-1","itemData":{"abstract":"Weeds cause harm to crops by competing for water, light, nutrients and space, reducing crop yields and inhibiting the efficiency of machinery. Although there is a large volume of work on this topic, previous studies have lacked accuracy and efficiency. In this paper an algorithm has been developed and analyzed for real-time specific weeds discrimination that is employed Haar Wavelet Transform (HWT). There are three stages of this paper, segmentation stage, feature extraction stage, and classification stage. Based on the proposed algorithm, 200 highest and informative coefficients are extracted at feature extraction stage, then at the classification stage, a well known classifier k-NN (k-Nearest Neighbor, for which k = 2) has been applied. The proposed method was tested on the database of 200 samples of each category. Furthermore, the result of our proposed method improves the performance by 7-10% as compared with some of the existing techniques that used histogram maxima with threshold, and angular cross sectional intensities. In conclusion, the proposed technique is more accurate at weed leaf classification than the existing techniques when images are captured by a CCD camera. The overall accuracy and efficiency utilizing the proposed method using haar wavelet transform is 94% and 40 ms respectively. Copyright 2011 ACM.","author":[{"dropping-particle":"","family":"Ahmad","given":"Irshad","non-dropping-particle":"","parse-names":false,"suffix":""},{"dropping-particle":"","family":"Siddiqi","given":"Muhammad Hameed","non-dropping-particle":"","parse-names":false,"suffix":""},{"dropping-particle":"","family":"Fatima","given":"Iram","non-dropping-particle":"","parse-names":false,"suffix":""},{"dropping-particle":"","family":"Lee","given":"Sungyoung","non-dropping-particle":"","parse-names":false,"suffix":""},{"dropping-particle":"","family":"Lee","given":"Young-Koo","non-dropping-particle":"","parse-names":false,"suffix":""}],"container-title":"ICUIMC '11","id":"ITEM-1","issued":{"date-parts":[["2011","2","21"]]},"page":"1-6","publisher":"ACM","publisher-place":"New York, NY, USA","title":"Weed classification based on Haar wavelet transform via k-nearest neighbor (k-NN) for real-time automatic sprayer control system","type":"paper-conference"},"uris":["http://www.mendeley.com/documents/?uuid=ce8e1274-5d0d-4db5-ab3a-624e69c48649","http://www.mendeley.com/documents/?uuid=1ccf4f4e-3c80-43ba-85c5-a75058be42e6"]}],"mendeley":{"formattedCitation":"(Ahmad et al., 2011)","plainTextFormattedCitation":"(Ahmad et al., 2011)","previouslyFormattedCitation":"(Ahmad et al., 2011)"},"properties":{"noteIndex":0},"schema":"https://github.com/citation-style-language/schema/raw/master/csl-citation.json"}</w:instrText>
      </w:r>
      <w:r w:rsidR="00946504">
        <w:rPr>
          <w:rFonts w:asciiTheme="majorHAnsi" w:hAnsiTheme="majorHAnsi"/>
          <w:sz w:val="20"/>
          <w:szCs w:val="20"/>
          <w:lang w:val="en-ID"/>
        </w:rPr>
        <w:fldChar w:fldCharType="separate"/>
      </w:r>
      <w:r w:rsidR="00946504" w:rsidRPr="00946504">
        <w:rPr>
          <w:rFonts w:asciiTheme="majorHAnsi" w:hAnsiTheme="majorHAnsi"/>
          <w:noProof/>
          <w:sz w:val="20"/>
          <w:szCs w:val="20"/>
          <w:lang w:val="en-ID"/>
        </w:rPr>
        <w:t>(Ahmad et al., 2011)</w:t>
      </w:r>
      <w:r w:rsidR="00946504">
        <w:rPr>
          <w:rFonts w:asciiTheme="majorHAnsi" w:hAnsiTheme="majorHAnsi"/>
          <w:sz w:val="20"/>
          <w:szCs w:val="20"/>
          <w:lang w:val="en-ID"/>
        </w:rPr>
        <w:fldChar w:fldCharType="end"/>
      </w:r>
      <w:r w:rsidR="00946504">
        <w:rPr>
          <w:rFonts w:asciiTheme="majorHAnsi" w:hAnsiTheme="majorHAnsi"/>
          <w:sz w:val="20"/>
          <w:szCs w:val="20"/>
          <w:lang w:val="en-ID"/>
        </w:rPr>
        <w:t xml:space="preserve"> </w:t>
      </w:r>
      <w:r w:rsidRPr="000D6212">
        <w:rPr>
          <w:rFonts w:asciiTheme="majorHAnsi" w:hAnsiTheme="majorHAnsi"/>
          <w:sz w:val="20"/>
          <w:szCs w:val="20"/>
          <w:lang w:val="en-ID"/>
        </w:rPr>
        <w:t>to classify weed images in real</w:t>
      </w:r>
      <w:r w:rsidR="0061531E">
        <w:rPr>
          <w:rFonts w:asciiTheme="majorHAnsi" w:hAnsiTheme="majorHAnsi"/>
          <w:sz w:val="20"/>
          <w:szCs w:val="20"/>
          <w:lang w:val="en-ID"/>
        </w:rPr>
        <w:t>-</w:t>
      </w:r>
      <w:r w:rsidRPr="000D6212">
        <w:rPr>
          <w:rFonts w:asciiTheme="majorHAnsi" w:hAnsiTheme="majorHAnsi"/>
          <w:sz w:val="20"/>
          <w:szCs w:val="20"/>
          <w:lang w:val="en-ID"/>
        </w:rPr>
        <w:t>time</w:t>
      </w:r>
      <w:r w:rsidR="0072563E" w:rsidRPr="0072563E">
        <w:rPr>
          <w:rFonts w:asciiTheme="majorHAnsi" w:hAnsiTheme="majorHAnsi"/>
          <w:sz w:val="20"/>
          <w:szCs w:val="20"/>
          <w:lang w:val="en-ID"/>
        </w:rPr>
        <w:t>. This study uses the haar wavelet algorithm to extract image features and uses the KNN classification algorithm. The results of this study obtained a high accuracy value of 94% and a response time of 40ms</w:t>
      </w:r>
      <w:r w:rsidR="00DE44E8" w:rsidRPr="00601B40">
        <w:rPr>
          <w:rFonts w:asciiTheme="majorHAnsi" w:hAnsiTheme="majorHAnsi"/>
          <w:sz w:val="20"/>
          <w:szCs w:val="20"/>
          <w:lang w:val="en-ID"/>
        </w:rPr>
        <w:t>.</w:t>
      </w:r>
      <w:r w:rsidR="00BC4A35">
        <w:rPr>
          <w:rFonts w:asciiTheme="majorHAnsi" w:hAnsiTheme="majorHAnsi"/>
          <w:sz w:val="20"/>
          <w:szCs w:val="20"/>
          <w:lang w:val="en-ID"/>
        </w:rPr>
        <w:t xml:space="preserve"> </w:t>
      </w:r>
      <w:r w:rsidR="00BC4A35">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{"citationItems":[{"id":"ITEM-1","itemData":{"DOI":"10.5120/7842-1055","abstract":"In this age of computer science each and every thing becomes intelligent and perform task as human. For that purpose there are various tools, techniques and methods are proposed. Support vector machine is a model for statistics and computer science, to perform supervised learning, methods that are used to make analysis of data and recognize patterns. SVM is mostly used for classification and regression analysis. And in the same way k-nearest neighbor algorithm is a classification algorithm used to classify data using training examples. In this paper we use SVM and KNN algorithm to classify data and get prediction (find hidden patterns) for target. Here we use medical patients nominal data to classify and discover the data pattern to predict future disease, Uses data mining which is use to classify text analysis in future.","author":[{"dropping-particle":"","family":"S.Raikwal","given":"J.","non-dropping-particle":"","parse-names":false,"suffix":""},{"dropping-particle":"","family":"Saxena","given":"Kanak","non-dropping-particle":"","parse-names":false,"suffix":""}],"container-title":"International Journal of Computer Applications","id":"ITEM-1","issue":"14","issued":{"date-parts":[["2012"]]},"page":"35-39","title":"Performance Evaluation of SVM and K-Nearest Neighbor Algorithm over Medical Data set","type":"article-journal","volume":"50"},"uris":["http://www.mendeley.com/documents/?uuid=df17c224-d8a0-42bd-b765-e2eafaed82e6","http://www.mendeley.com/documents/?uuid=9d428907-0911-4ea1-8e2a-90267901d439"]}],"mendeley":{"formattedCitation":"(S.Raikwal &amp; Saxena, 2012)","plainTextFormattedCitation":"(S.Raikwal &amp; Saxena, 2012)","previouslyFormattedCitation":"(S.Raikwal &amp; Saxena, 2012)"},"properties":{"noteIndex":0},"schema":"https://github.com/citation-style-language/schema/raw/master/csl-citation.json"}</w:instrText>
      </w:r>
      <w:r w:rsidR="00BC4A35">
        <w:rPr>
          <w:rFonts w:asciiTheme="majorHAnsi" w:hAnsiTheme="majorHAnsi"/>
          <w:sz w:val="20"/>
          <w:szCs w:val="20"/>
          <w:lang w:val="en-ID"/>
        </w:rPr>
        <w:fldChar w:fldCharType="separate"/>
      </w:r>
      <w:r w:rsidR="00BC4A35" w:rsidRPr="00BC4A35">
        <w:rPr>
          <w:rFonts w:asciiTheme="majorHAnsi" w:hAnsiTheme="majorHAnsi"/>
          <w:noProof/>
          <w:sz w:val="20"/>
          <w:szCs w:val="20"/>
          <w:lang w:val="en-ID"/>
        </w:rPr>
        <w:t>(S.Raikwal &amp; Saxena, 2012)</w:t>
      </w:r>
      <w:r w:rsidR="00BC4A35">
        <w:rPr>
          <w:rFonts w:asciiTheme="majorHAnsi" w:hAnsiTheme="majorHAnsi"/>
          <w:sz w:val="20"/>
          <w:szCs w:val="20"/>
          <w:lang w:val="en-ID"/>
        </w:rPr>
        <w:fldChar w:fldCharType="end"/>
      </w:r>
      <w:r w:rsidR="00BC4A35">
        <w:rPr>
          <w:rFonts w:asciiTheme="majorHAnsi" w:hAnsiTheme="majorHAnsi"/>
          <w:sz w:val="20"/>
          <w:szCs w:val="20"/>
          <w:lang w:val="en-ID"/>
        </w:rPr>
        <w:t xml:space="preserve"> </w:t>
      </w:r>
      <w:r w:rsidR="00D2249C">
        <w:rPr>
          <w:rFonts w:asciiTheme="majorHAnsi" w:hAnsiTheme="majorHAnsi"/>
          <w:sz w:val="20"/>
          <w:szCs w:val="20"/>
          <w:lang w:val="en-ID"/>
        </w:rPr>
        <w:t>researched</w:t>
      </w:r>
      <w:r w:rsidR="0072563E" w:rsidRPr="0072563E">
        <w:rPr>
          <w:rFonts w:asciiTheme="majorHAnsi" w:hAnsiTheme="majorHAnsi"/>
          <w:sz w:val="20"/>
          <w:szCs w:val="20"/>
          <w:lang w:val="en-ID"/>
        </w:rPr>
        <w:t xml:space="preserve"> the performance of the SVM and KNN classification algorithms using medical data sets. The results of the study state that the accuracy produced by the SVM algorithm is better than the KNN algorithm when using more training data. And the time needed to create a classification model for 1000 training data for the SVM algorithm takes 3,273 seconds</w:t>
      </w:r>
      <w:r w:rsidR="00D2249C">
        <w:rPr>
          <w:rFonts w:asciiTheme="majorHAnsi" w:hAnsiTheme="majorHAnsi"/>
          <w:sz w:val="20"/>
          <w:szCs w:val="20"/>
          <w:lang w:val="en-ID"/>
        </w:rPr>
        <w:t>,</w:t>
      </w:r>
      <w:r w:rsidR="0072563E" w:rsidRPr="0072563E">
        <w:rPr>
          <w:rFonts w:asciiTheme="majorHAnsi" w:hAnsiTheme="majorHAnsi"/>
          <w:sz w:val="20"/>
          <w:szCs w:val="20"/>
          <w:lang w:val="en-ID"/>
        </w:rPr>
        <w:t xml:space="preserve"> while for the KNN algorithm</w:t>
      </w:r>
      <w:r w:rsidR="00D2249C">
        <w:rPr>
          <w:rFonts w:asciiTheme="majorHAnsi" w:hAnsiTheme="majorHAnsi"/>
          <w:sz w:val="20"/>
          <w:szCs w:val="20"/>
          <w:lang w:val="en-ID"/>
        </w:rPr>
        <w:t>,</w:t>
      </w:r>
      <w:r w:rsidR="0072563E" w:rsidRPr="0072563E">
        <w:rPr>
          <w:rFonts w:asciiTheme="majorHAnsi" w:hAnsiTheme="majorHAnsi"/>
          <w:sz w:val="20"/>
          <w:szCs w:val="20"/>
          <w:lang w:val="en-ID"/>
        </w:rPr>
        <w:t xml:space="preserve"> it takes longer, namely 9,155</w:t>
      </w:r>
      <w:r w:rsidR="00601B40" w:rsidRPr="00601B40">
        <w:rPr>
          <w:rFonts w:asciiTheme="majorHAnsi" w:hAnsiTheme="majorHAnsi"/>
          <w:sz w:val="20"/>
          <w:szCs w:val="20"/>
          <w:lang w:val="en-ID"/>
        </w:rPr>
        <w:t>.</w:t>
      </w:r>
    </w:p>
    <w:p w14:paraId="1F1A051D" w14:textId="54459C23" w:rsidR="009A21FC" w:rsidRDefault="00536658" w:rsidP="000E1FF1">
      <w:pPr>
        <w:ind w:firstLine="741"/>
        <w:jc w:val="both"/>
        <w:rPr>
          <w:rFonts w:asciiTheme="majorHAnsi" w:hAnsiTheme="majorHAnsi"/>
          <w:sz w:val="20"/>
          <w:szCs w:val="20"/>
          <w:lang w:val="en-ID"/>
        </w:rPr>
      </w:pPr>
      <w:r w:rsidRPr="00536658">
        <w:rPr>
          <w:rFonts w:asciiTheme="majorHAnsi" w:hAnsiTheme="majorHAnsi"/>
          <w:sz w:val="20"/>
          <w:szCs w:val="20"/>
          <w:lang w:val="en-ID"/>
        </w:rPr>
        <w:t xml:space="preserve">Classification using the haar wavelet feature extraction method can decompose digital images into smaller dimensions. This can be used to </w:t>
      </w:r>
      <w:r w:rsidRPr="00536658">
        <w:rPr>
          <w:rFonts w:asciiTheme="majorHAnsi" w:hAnsiTheme="majorHAnsi"/>
          <w:sz w:val="20"/>
          <w:szCs w:val="20"/>
          <w:lang w:val="en-ID"/>
        </w:rPr>
        <w:t>build a model for facial recognition classification with a faster processing time</w:t>
      </w:r>
      <w:r w:rsidR="00601B40" w:rsidRPr="003D1FF2">
        <w:rPr>
          <w:rFonts w:asciiTheme="majorHAnsi" w:hAnsiTheme="majorHAnsi"/>
          <w:sz w:val="20"/>
          <w:szCs w:val="20"/>
          <w:lang w:val="en-ID"/>
        </w:rPr>
        <w:t xml:space="preserve">. </w:t>
      </w:r>
      <w:r w:rsidRPr="00536658">
        <w:rPr>
          <w:rFonts w:asciiTheme="majorHAnsi" w:hAnsiTheme="majorHAnsi"/>
          <w:sz w:val="20"/>
          <w:szCs w:val="20"/>
          <w:lang w:val="en-ID"/>
        </w:rPr>
        <w:t>Meanwhile, the KNN algorithm in research</w:t>
      </w:r>
      <w:r w:rsidR="00601B40" w:rsidRPr="003D1FF2">
        <w:rPr>
          <w:rFonts w:asciiTheme="majorHAnsi" w:hAnsiTheme="majorHAnsi"/>
          <w:sz w:val="20"/>
          <w:szCs w:val="20"/>
          <w:lang w:val="en-ID"/>
        </w:rPr>
        <w:t xml:space="preserve"> </w:t>
      </w:r>
      <w:r w:rsidR="00001067">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{"citationItems":[{"id":"ITEM-1","itemData":{"abstract":"Weeds cause harm to crops by competing for water, light, nutrients and space, reducing crop yields and inhibiting the efficiency of machinery. Although there is a large volume of work on this topic, previous studies have lacked accuracy and efficiency. In this paper an algorithm has been developed and analyzed for real-time specific weeds discrimination that is employed Haar Wavelet Transform (HWT). There are three stages of this paper, segmentation stage, feature extraction stage, and classification stage. Based on the proposed algorithm, 200 highest and informative coefficients are extracted at feature extraction stage, then at the classification stage, a well known classifier k-NN (k-Nearest Neighbor, for which k = 2) has been applied. The proposed method was tested on the database of 200 samples of each category. Furthermore, the result of our proposed method improves the performance by 7-10% as compared with some of the existing techniques that used histogram maxima with threshold, and angular cross sectional intensities. In conclusion, the proposed technique is more accurate at weed leaf classification than the existing techniques when images are captured by a CCD camera. The overall accuracy and efficiency utilizing the proposed method using haar wavelet transform is 94% and 40 ms respectively. Copyright 2011 ACM.","author":[{"dropping-particle":"","family":"Ahmad","given":"Irshad","non-dropping-particle":"","parse-names":false,"suffix":""},{"dropping-particle":"","family":"Siddiqi","given":"Muhammad Hameed","non-dropping-particle":"","parse-names":false,"suffix":""},{"dropping-particle":"","family":"Fatima","given":"Iram","non-dropping-particle":"","parse-names":false,"suffix":""},{"dropping-particle":"","family":"Lee","given":"Sungyoung","non-dropping-particle":"","parse-names":false,"suffix":""},{"dropping-particle":"","family":"Lee","given":"Young-Koo","non-dropping-particle":"","parse-names":false,"suffix":""}],"container-title":"ICUIMC '11","id":"ITEM-1","issued":{"date-parts":[["2011","2","21"]]},"page":"1-6","publisher":"ACM","publisher-place":"New York, NY, USA","title":"Weed classification based on Haar wavelet transform via k-nearest neighbor (k-NN) for real-time automatic sprayer control system","type":"paper-conference"},"uris":["http://www.mendeley.com/documents/?uuid=1ccf4f4e-3c80-43ba-85c5-a75058be42e6","http://www.mendeley.com/documents/?uuid=ce8e1274-5d0d-4db5-ab3a-624e69c48649"]}],"mendeley":{"formattedCitation":"(Ahmad et al., 2011)","plainTextFormattedCitation":"(Ahmad et al., 2011)","previouslyFormattedCitation":"(Ahmad et al., 2011)"},"properties":{"noteIndex":0},"schema":"https://github.com/citation-style-language/schema/raw/master/csl-citation.json"}</w:instrText>
      </w:r>
      <w:r w:rsidR="00001067">
        <w:rPr>
          <w:rFonts w:asciiTheme="majorHAnsi" w:hAnsiTheme="majorHAnsi"/>
          <w:sz w:val="20"/>
          <w:szCs w:val="20"/>
          <w:lang w:val="en-ID"/>
        </w:rPr>
        <w:fldChar w:fldCharType="separate"/>
      </w:r>
      <w:r w:rsidR="00001067" w:rsidRPr="00001067">
        <w:rPr>
          <w:rFonts w:asciiTheme="majorHAnsi" w:hAnsiTheme="majorHAnsi"/>
          <w:noProof/>
          <w:sz w:val="20"/>
          <w:szCs w:val="20"/>
          <w:lang w:val="en-ID"/>
        </w:rPr>
        <w:t>(Ahmad et al., 2011)</w:t>
      </w:r>
      <w:r w:rsidR="00001067">
        <w:rPr>
          <w:rFonts w:asciiTheme="majorHAnsi" w:hAnsiTheme="majorHAnsi"/>
          <w:sz w:val="20"/>
          <w:szCs w:val="20"/>
          <w:lang w:val="en-ID"/>
        </w:rPr>
        <w:fldChar w:fldCharType="end"/>
      </w:r>
      <w:r w:rsidR="00001067">
        <w:rPr>
          <w:rFonts w:asciiTheme="majorHAnsi" w:hAnsiTheme="majorHAnsi"/>
          <w:sz w:val="20"/>
          <w:szCs w:val="20"/>
          <w:lang w:val="en-ID"/>
        </w:rPr>
        <w:t xml:space="preserve"> </w:t>
      </w:r>
      <w:r w:rsidRPr="00536658">
        <w:rPr>
          <w:rFonts w:asciiTheme="majorHAnsi" w:hAnsiTheme="majorHAnsi"/>
          <w:sz w:val="20"/>
          <w:szCs w:val="20"/>
          <w:lang w:val="en-ID"/>
        </w:rPr>
        <w:t>produces a high accuracy of 94%. Then the SVM algorithm in research</w:t>
      </w:r>
      <w:r w:rsidR="00601B40" w:rsidRPr="003D1FF2">
        <w:rPr>
          <w:rFonts w:asciiTheme="majorHAnsi" w:hAnsiTheme="majorHAnsi"/>
          <w:sz w:val="20"/>
          <w:szCs w:val="20"/>
          <w:lang w:val="en-ID"/>
        </w:rPr>
        <w:t xml:space="preserve"> </w:t>
      </w:r>
      <w:r w:rsidR="00102CD8">
        <w:rPr>
          <w:rFonts w:asciiTheme="majorHAnsi" w:hAnsiTheme="majorHAnsi"/>
          <w:sz w:val="20"/>
          <w:szCs w:val="20"/>
          <w:lang w:val="en-ID"/>
        </w:rPr>
        <w:fldChar w:fldCharType="begin" w:fldLock="1"/>
      </w:r>
      <w:r w:rsidR="00E14ED9">
        <w:rPr>
          <w:rFonts w:asciiTheme="majorHAnsi" w:hAnsiTheme="majorHAnsi"/>
          <w:sz w:val="20"/>
          <w:szCs w:val="20"/>
          <w:lang w:val="en-ID"/>
        </w:rPr>
        <w:instrText>ADDIN CSL_CITATION {"citationItems":[{"id":"ITEM-1","itemData":{"DOI":"10.5120/7842-1055","abstract":"In this age of computer science each and every thing becomes intelligent and perform task as human. For that purpose there are various tools, techniques and methods are proposed. Support vector machine is a model for statistics and computer science, to perform supervised learning, methods that are used to make analysis of data and recognize patterns. SVM is mostly used for classification and regression analysis. And in the same way k-nearest neighbor algorithm is a classification algorithm used to classify data using training examples. In this paper we use SVM and KNN algorithm to classify data and get prediction (find hidden patterns) for target. Here we use medical patients nominal data to classify and discover the data pattern to predict future disease, Uses data mining which is use to classify text analysis in future.","author":[{"dropping-particle":"","family":"S.Raikwal","given":"J.","non-dropping-particle":"","parse-names":false,"suffix":""},{"dropping-particle":"","family":"Saxena","given":"Kanak","non-dropping-particle":"","parse-names":false,"suffix":""}],"container-title":"International Journal of Computer Applications","id":"ITEM-1","issue":"14","issued":{"date-parts":[["2012"]]},"page":"35-39","title":"Performance Evaluation of SVM and K-Nearest Neighbor Algorithm over Medical Data set","type":"article-journal","volume":"50"},"uris":["http://www.mendeley.com/documents/?uuid=9d428907-0911-4ea1-8e2a-90267901d439","http://www.mendeley.com/documents/?uuid=df17c224-d8a0-42bd-b765-e2eafaed82e6"]}],"mendeley":{"formattedCitation":"(S.Raikwal &amp; Saxena, 2012)","plainTextFormattedCitation":"(S.Raikwal &amp; Saxena, 2012)","previouslyFormattedCitation":"(S.Raikwal &amp; Saxena, 2012)"},"properties":{"noteIndex":0},"schema":"https://github.com/citation-style-language/schema/raw/master/csl-citation.json"}</w:instrText>
      </w:r>
      <w:r w:rsidR="00102CD8">
        <w:rPr>
          <w:rFonts w:asciiTheme="majorHAnsi" w:hAnsiTheme="majorHAnsi"/>
          <w:sz w:val="20"/>
          <w:szCs w:val="20"/>
          <w:lang w:val="en-ID"/>
        </w:rPr>
        <w:fldChar w:fldCharType="separate"/>
      </w:r>
      <w:r w:rsidR="00102CD8" w:rsidRPr="00102CD8">
        <w:rPr>
          <w:rFonts w:asciiTheme="majorHAnsi" w:hAnsiTheme="majorHAnsi"/>
          <w:noProof/>
          <w:sz w:val="20"/>
          <w:szCs w:val="20"/>
          <w:lang w:val="en-ID"/>
        </w:rPr>
        <w:t>(S.Raikwal &amp; Saxena, 2012)</w:t>
      </w:r>
      <w:r w:rsidR="00102CD8">
        <w:rPr>
          <w:rFonts w:asciiTheme="majorHAnsi" w:hAnsiTheme="majorHAnsi"/>
          <w:sz w:val="20"/>
          <w:szCs w:val="20"/>
          <w:lang w:val="en-ID"/>
        </w:rPr>
        <w:fldChar w:fldCharType="end"/>
      </w:r>
      <w:r w:rsidR="00102CD8">
        <w:rPr>
          <w:rFonts w:asciiTheme="majorHAnsi" w:hAnsiTheme="majorHAnsi"/>
          <w:sz w:val="20"/>
          <w:szCs w:val="20"/>
          <w:lang w:val="en-ID"/>
        </w:rPr>
        <w:t xml:space="preserve"> </w:t>
      </w:r>
      <w:r w:rsidR="006B5F02" w:rsidRPr="006B5F02">
        <w:rPr>
          <w:rFonts w:asciiTheme="majorHAnsi" w:hAnsiTheme="majorHAnsi"/>
          <w:sz w:val="20"/>
          <w:szCs w:val="20"/>
          <w:lang w:val="en-ID"/>
        </w:rPr>
        <w:t>has the advantage of producing higher accuracy than the KNN algorithm. Therefore, in this study, a comparison of the KNN and SVM algorithms was carried out using haar wavelet feature extraction for facial recognition in digital images</w:t>
      </w:r>
      <w:r w:rsidR="00601B40" w:rsidRPr="003D1FF2">
        <w:rPr>
          <w:rFonts w:asciiTheme="majorHAnsi" w:hAnsiTheme="majorHAnsi"/>
          <w:sz w:val="20"/>
          <w:szCs w:val="20"/>
          <w:lang w:val="en-ID"/>
        </w:rPr>
        <w:t>.</w:t>
      </w:r>
      <w:r w:rsidR="003D1FF2" w:rsidRPr="003D1FF2">
        <w:rPr>
          <w:rFonts w:asciiTheme="majorHAnsi" w:hAnsiTheme="majorHAnsi"/>
          <w:sz w:val="20"/>
          <w:szCs w:val="20"/>
          <w:lang w:val="en-ID"/>
        </w:rPr>
        <w:t xml:space="preserve"> </w:t>
      </w:r>
    </w:p>
    <w:p w14:paraId="0336D32C" w14:textId="4AE11D78" w:rsidR="00223680" w:rsidRPr="00223680" w:rsidRDefault="00223680" w:rsidP="000E1FF1">
      <w:pPr>
        <w:jc w:val="both"/>
        <w:rPr>
          <w:rFonts w:asciiTheme="majorHAnsi" w:hAnsiTheme="majorHAnsi"/>
          <w:sz w:val="20"/>
          <w:szCs w:val="20"/>
        </w:rPr>
      </w:pPr>
      <w:r w:rsidRPr="00223680">
        <w:rPr>
          <w:rFonts w:asciiTheme="majorHAnsi" w:hAnsiTheme="majorHAnsi"/>
          <w:sz w:val="20"/>
          <w:szCs w:val="20"/>
          <w:lang w:val="en-ID"/>
        </w:rPr>
        <w:t xml:space="preserve">Purpose of the study and </w:t>
      </w:r>
      <w:r w:rsidR="0061531E">
        <w:rPr>
          <w:rFonts w:asciiTheme="majorHAnsi" w:hAnsiTheme="majorHAnsi"/>
          <w:sz w:val="20"/>
          <w:szCs w:val="20"/>
          <w:lang w:val="en-ID"/>
        </w:rPr>
        <w:t>t</w:t>
      </w:r>
      <w:r w:rsidRPr="00223680">
        <w:rPr>
          <w:rFonts w:asciiTheme="majorHAnsi" w:hAnsiTheme="majorHAnsi"/>
          <w:sz w:val="20"/>
          <w:szCs w:val="20"/>
          <w:lang w:val="en-ID"/>
        </w:rPr>
        <w:t xml:space="preserve">echniques </w:t>
      </w:r>
      <w:r w:rsidR="0061531E">
        <w:rPr>
          <w:rFonts w:asciiTheme="majorHAnsi" w:hAnsiTheme="majorHAnsi"/>
          <w:sz w:val="20"/>
          <w:szCs w:val="20"/>
          <w:lang w:val="en-ID"/>
        </w:rPr>
        <w:t>e</w:t>
      </w:r>
      <w:r w:rsidRPr="00223680">
        <w:rPr>
          <w:rFonts w:asciiTheme="majorHAnsi" w:hAnsiTheme="majorHAnsi"/>
          <w:sz w:val="20"/>
          <w:szCs w:val="20"/>
          <w:lang w:val="en-ID"/>
        </w:rPr>
        <w:t xml:space="preserve">mployed in </w:t>
      </w:r>
      <w:r w:rsidRPr="00223680">
        <w:rPr>
          <w:rFonts w:asciiTheme="majorHAnsi" w:hAnsiTheme="majorHAnsi"/>
          <w:sz w:val="20"/>
          <w:szCs w:val="20"/>
        </w:rPr>
        <w:t xml:space="preserve">the </w:t>
      </w:r>
      <w:r w:rsidR="0061531E">
        <w:rPr>
          <w:rFonts w:asciiTheme="majorHAnsi" w:hAnsiTheme="majorHAnsi"/>
          <w:sz w:val="20"/>
          <w:szCs w:val="20"/>
        </w:rPr>
        <w:t>s</w:t>
      </w:r>
      <w:r w:rsidRPr="00223680">
        <w:rPr>
          <w:rFonts w:asciiTheme="majorHAnsi" w:hAnsiTheme="majorHAnsi"/>
          <w:sz w:val="20"/>
          <w:szCs w:val="20"/>
        </w:rPr>
        <w:t>tudy</w:t>
      </w:r>
    </w:p>
    <w:p w14:paraId="28D3D673" w14:textId="3F5FCB79" w:rsidR="00223680" w:rsidRDefault="00223680" w:rsidP="000E1FF1">
      <w:pPr>
        <w:pStyle w:val="ListParagraph"/>
        <w:numPr>
          <w:ilvl w:val="0"/>
          <w:numId w:val="7"/>
        </w:numPr>
        <w:ind w:left="284" w:hanging="284"/>
        <w:jc w:val="both"/>
        <w:rPr>
          <w:rFonts w:asciiTheme="majorHAnsi" w:hAnsiTheme="majorHAnsi"/>
          <w:sz w:val="20"/>
          <w:szCs w:val="20"/>
        </w:rPr>
      </w:pPr>
      <w:r w:rsidRPr="00223680">
        <w:rPr>
          <w:rFonts w:asciiTheme="majorHAnsi" w:hAnsiTheme="majorHAnsi"/>
          <w:sz w:val="20"/>
          <w:szCs w:val="20"/>
        </w:rPr>
        <w:t>To determine which algorithm's performance yields higher accuracy</w:t>
      </w:r>
    </w:p>
    <w:p w14:paraId="156A10AD" w14:textId="590DC8BB" w:rsidR="004B5057" w:rsidRPr="00223680" w:rsidRDefault="00223680" w:rsidP="000E1FF1">
      <w:pPr>
        <w:pStyle w:val="ListParagraph"/>
        <w:numPr>
          <w:ilvl w:val="0"/>
          <w:numId w:val="7"/>
        </w:numPr>
        <w:ind w:left="284" w:hanging="284"/>
        <w:jc w:val="both"/>
        <w:rPr>
          <w:rFonts w:asciiTheme="majorHAnsi" w:hAnsiTheme="majorHAnsi"/>
          <w:sz w:val="20"/>
          <w:szCs w:val="20"/>
        </w:rPr>
      </w:pPr>
      <w:r w:rsidRPr="00223680">
        <w:rPr>
          <w:rFonts w:asciiTheme="majorHAnsi" w:hAnsiTheme="majorHAnsi"/>
          <w:sz w:val="20"/>
          <w:szCs w:val="20"/>
        </w:rPr>
        <w:t>To determine which level of haar cascade makes higher accuracy</w:t>
      </w:r>
      <w:r w:rsidR="004B5057" w:rsidRPr="00223680">
        <w:rPr>
          <w:rFonts w:asciiTheme="majorHAnsi" w:hAnsiTheme="majorHAnsi"/>
          <w:sz w:val="20"/>
          <w:szCs w:val="20"/>
        </w:rPr>
        <w:t xml:space="preserve"> </w:t>
      </w:r>
    </w:p>
    <w:p w14:paraId="2397C9BF" w14:textId="44DCC731" w:rsidR="00BA647B" w:rsidRDefault="00362E8E" w:rsidP="000E1FF1">
      <w:pPr>
        <w:jc w:val="both"/>
        <w:rPr>
          <w:rFonts w:asciiTheme="majorHAnsi" w:hAnsiTheme="majorHAnsi"/>
          <w:sz w:val="20"/>
          <w:szCs w:val="20"/>
          <w:lang w:val="en-ID"/>
        </w:rPr>
      </w:pPr>
      <w:r w:rsidRPr="00362E8E">
        <w:rPr>
          <w:rFonts w:asciiTheme="majorHAnsi" w:hAnsiTheme="majorHAnsi"/>
          <w:sz w:val="20"/>
          <w:szCs w:val="20"/>
          <w:lang w:val="en-ID"/>
        </w:rPr>
        <w:t xml:space="preserve">Contribution of the study: </w:t>
      </w:r>
      <w:r w:rsidR="007109AA" w:rsidRPr="007109AA">
        <w:rPr>
          <w:rFonts w:asciiTheme="majorHAnsi" w:hAnsiTheme="majorHAnsi"/>
          <w:sz w:val="20"/>
          <w:szCs w:val="20"/>
          <w:lang w:val="en-ID"/>
        </w:rPr>
        <w:t>This study provides insight into the res</w:t>
      </w:r>
      <w:r w:rsidR="00B128B9">
        <w:rPr>
          <w:rFonts w:asciiTheme="majorHAnsi" w:hAnsiTheme="majorHAnsi"/>
          <w:sz w:val="20"/>
          <w:szCs w:val="20"/>
          <w:lang w:val="en-ID"/>
        </w:rPr>
        <w:t>earch results</w:t>
      </w:r>
      <w:r w:rsidR="007109AA" w:rsidRPr="007109AA">
        <w:rPr>
          <w:rFonts w:asciiTheme="majorHAnsi" w:hAnsiTheme="majorHAnsi"/>
          <w:sz w:val="20"/>
          <w:szCs w:val="20"/>
          <w:lang w:val="en-ID"/>
        </w:rPr>
        <w:t xml:space="preserve"> to inform the comparison of her KNN algorithm and SVM in face recognition using haar wavelet feature extraction.</w:t>
      </w:r>
    </w:p>
    <w:p w14:paraId="4ED5A2DE" w14:textId="77777777" w:rsidR="00DE7C04" w:rsidRPr="00DE7C04" w:rsidRDefault="00DE7C04" w:rsidP="000E1FF1">
      <w:pPr>
        <w:jc w:val="both"/>
        <w:rPr>
          <w:rFonts w:asciiTheme="majorHAnsi" w:hAnsiTheme="majorHAnsi"/>
          <w:sz w:val="20"/>
          <w:szCs w:val="20"/>
          <w:lang w:val="en-ID"/>
        </w:rPr>
      </w:pPr>
    </w:p>
    <w:p w14:paraId="2BF62844" w14:textId="77777777" w:rsidR="00BC2054" w:rsidRPr="00806C8B" w:rsidRDefault="0032056B" w:rsidP="000E1FF1">
      <w:pPr>
        <w:jc w:val="center"/>
        <w:rPr>
          <w:rFonts w:asciiTheme="majorHAnsi" w:hAnsiTheme="majorHAnsi"/>
          <w:caps/>
          <w:sz w:val="20"/>
          <w:szCs w:val="20"/>
          <w:lang w:val="id-ID"/>
        </w:rPr>
      </w:pPr>
      <w:r w:rsidRPr="00806C8B">
        <w:rPr>
          <w:rFonts w:asciiTheme="majorHAnsi" w:hAnsiTheme="majorHAnsi"/>
          <w:b/>
          <w:caps/>
          <w:sz w:val="20"/>
          <w:szCs w:val="20"/>
          <w:lang w:val="id-ID"/>
        </w:rPr>
        <w:t>RESEARCH METHODS</w:t>
      </w:r>
    </w:p>
    <w:p w14:paraId="1D738761" w14:textId="77777777" w:rsidR="0026504C" w:rsidRPr="00806C8B" w:rsidRDefault="0026504C" w:rsidP="000E1FF1">
      <w:pPr>
        <w:jc w:val="both"/>
        <w:rPr>
          <w:rFonts w:asciiTheme="majorHAnsi" w:hAnsiTheme="majorHAnsi"/>
          <w:sz w:val="20"/>
          <w:szCs w:val="20"/>
        </w:rPr>
      </w:pPr>
    </w:p>
    <w:p w14:paraId="741D636F" w14:textId="77777777" w:rsidR="00AB3332" w:rsidRPr="00806C8B" w:rsidRDefault="00AB3332" w:rsidP="000E1FF1">
      <w:pPr>
        <w:jc w:val="both"/>
        <w:rPr>
          <w:rFonts w:asciiTheme="majorHAnsi" w:hAnsiTheme="majorHAnsi"/>
          <w:b/>
          <w:sz w:val="20"/>
          <w:szCs w:val="20"/>
          <w:lang w:val="id-ID"/>
        </w:rPr>
      </w:pPr>
      <w:r w:rsidRPr="00806C8B">
        <w:rPr>
          <w:rFonts w:asciiTheme="majorHAnsi" w:hAnsiTheme="majorHAnsi"/>
          <w:b/>
          <w:sz w:val="20"/>
          <w:szCs w:val="20"/>
          <w:lang w:val="id-ID"/>
        </w:rPr>
        <w:t>Time and Place of Research</w:t>
      </w:r>
    </w:p>
    <w:p w14:paraId="267C994E" w14:textId="4CC2C812" w:rsidR="00AB3332" w:rsidRPr="00806C8B" w:rsidRDefault="00101BF6" w:rsidP="000E1FF1">
      <w:pPr>
        <w:ind w:firstLine="720"/>
        <w:jc w:val="both"/>
        <w:rPr>
          <w:rFonts w:asciiTheme="majorHAnsi" w:hAnsiTheme="majorHAnsi"/>
          <w:sz w:val="20"/>
          <w:szCs w:val="20"/>
        </w:rPr>
      </w:pPr>
      <w:r w:rsidRPr="00101BF6">
        <w:rPr>
          <w:rFonts w:asciiTheme="majorHAnsi" w:hAnsiTheme="majorHAnsi"/>
          <w:sz w:val="20"/>
          <w:szCs w:val="20"/>
        </w:rPr>
        <w:t xml:space="preserve">This comparative study of facial image classification algorithms was carried out for </w:t>
      </w:r>
      <w:r w:rsidR="00D2249C">
        <w:rPr>
          <w:rFonts w:asciiTheme="majorHAnsi" w:hAnsiTheme="majorHAnsi"/>
          <w:sz w:val="20"/>
          <w:szCs w:val="20"/>
        </w:rPr>
        <w:t>three</w:t>
      </w:r>
      <w:r w:rsidRPr="00101BF6">
        <w:rPr>
          <w:rFonts w:asciiTheme="majorHAnsi" w:hAnsiTheme="majorHAnsi"/>
          <w:sz w:val="20"/>
          <w:szCs w:val="20"/>
        </w:rPr>
        <w:t xml:space="preserve"> months,</w:t>
      </w:r>
      <w:r w:rsidR="00D2249C">
        <w:rPr>
          <w:rFonts w:asciiTheme="majorHAnsi" w:hAnsiTheme="majorHAnsi"/>
          <w:sz w:val="20"/>
          <w:szCs w:val="20"/>
        </w:rPr>
        <w:t xml:space="preserve"> </w:t>
      </w:r>
      <w:r w:rsidRPr="00101BF6">
        <w:rPr>
          <w:rFonts w:asciiTheme="majorHAnsi" w:hAnsiTheme="majorHAnsi"/>
          <w:sz w:val="20"/>
          <w:szCs w:val="20"/>
        </w:rPr>
        <w:t>from early February to mid-May. Meanwhile, facial image data collection uses secondary data sources</w:t>
      </w:r>
      <w:r w:rsidR="00AB3332" w:rsidRPr="00806C8B">
        <w:rPr>
          <w:rFonts w:asciiTheme="majorHAnsi" w:hAnsiTheme="majorHAnsi"/>
          <w:sz w:val="20"/>
          <w:szCs w:val="20"/>
        </w:rPr>
        <w:t xml:space="preserve">. </w:t>
      </w:r>
    </w:p>
    <w:p w14:paraId="1512021B" w14:textId="77777777" w:rsidR="00AB3332" w:rsidRPr="00751A0F" w:rsidRDefault="00AB3332" w:rsidP="000E1FF1">
      <w:pPr>
        <w:jc w:val="both"/>
        <w:rPr>
          <w:rFonts w:asciiTheme="majorHAnsi" w:hAnsiTheme="majorHAnsi"/>
          <w:sz w:val="20"/>
          <w:szCs w:val="20"/>
        </w:rPr>
      </w:pPr>
    </w:p>
    <w:p w14:paraId="6EE78532" w14:textId="77777777" w:rsidR="0026504C" w:rsidRPr="00806C8B" w:rsidRDefault="0026504C" w:rsidP="000E1FF1">
      <w:pPr>
        <w:jc w:val="both"/>
        <w:rPr>
          <w:rFonts w:asciiTheme="majorHAnsi" w:hAnsiTheme="majorHAnsi"/>
          <w:b/>
          <w:sz w:val="20"/>
          <w:szCs w:val="20"/>
          <w:lang w:val="id-ID"/>
        </w:rPr>
      </w:pPr>
      <w:r w:rsidRPr="00806C8B">
        <w:rPr>
          <w:rFonts w:asciiTheme="majorHAnsi" w:hAnsiTheme="majorHAnsi"/>
          <w:b/>
          <w:sz w:val="20"/>
          <w:szCs w:val="20"/>
          <w:lang w:val="id-ID"/>
        </w:rPr>
        <w:t>Data, Instruments, and Data Collection Techniques</w:t>
      </w:r>
    </w:p>
    <w:p w14:paraId="42EDC2A1" w14:textId="1B8F317F" w:rsidR="0026504C" w:rsidRPr="00671C39" w:rsidRDefault="00101BF6" w:rsidP="000E1FF1">
      <w:pPr>
        <w:ind w:firstLine="720"/>
        <w:jc w:val="both"/>
        <w:rPr>
          <w:rFonts w:asciiTheme="majorHAnsi" w:hAnsiTheme="majorHAnsi"/>
          <w:color w:val="C0504D" w:themeColor="accent2"/>
          <w:sz w:val="20"/>
          <w:szCs w:val="20"/>
        </w:rPr>
      </w:pPr>
      <w:r w:rsidRPr="00101BF6">
        <w:rPr>
          <w:rFonts w:asciiTheme="majorHAnsi" w:hAnsiTheme="majorHAnsi"/>
          <w:sz w:val="20"/>
          <w:szCs w:val="20"/>
        </w:rPr>
        <w:t xml:space="preserve">The data used in this study uses facial images in jpg file format. Each pixel of the face image has </w:t>
      </w:r>
      <w:r w:rsidR="00D2249C">
        <w:rPr>
          <w:rFonts w:asciiTheme="majorHAnsi" w:hAnsiTheme="majorHAnsi"/>
          <w:sz w:val="20"/>
          <w:szCs w:val="20"/>
        </w:rPr>
        <w:t>three</w:t>
      </w:r>
      <w:r w:rsidRPr="00101BF6">
        <w:rPr>
          <w:rFonts w:asciiTheme="majorHAnsi" w:hAnsiTheme="majorHAnsi"/>
          <w:sz w:val="20"/>
          <w:szCs w:val="20"/>
        </w:rPr>
        <w:t xml:space="preserve"> color elements</w:t>
      </w:r>
      <w:r w:rsidR="00D2249C">
        <w:rPr>
          <w:rFonts w:asciiTheme="majorHAnsi" w:hAnsiTheme="majorHAnsi"/>
          <w:sz w:val="20"/>
          <w:szCs w:val="20"/>
        </w:rPr>
        <w:t>:</w:t>
      </w:r>
      <w:r w:rsidRPr="00101BF6">
        <w:rPr>
          <w:rFonts w:asciiTheme="majorHAnsi" w:hAnsiTheme="majorHAnsi"/>
          <w:sz w:val="20"/>
          <w:szCs w:val="20"/>
        </w:rPr>
        <w:t xml:space="preserve"> red, blue</w:t>
      </w:r>
      <w:r w:rsidR="00D2249C">
        <w:rPr>
          <w:rFonts w:asciiTheme="majorHAnsi" w:hAnsiTheme="majorHAnsi"/>
          <w:sz w:val="20"/>
          <w:szCs w:val="20"/>
        </w:rPr>
        <w:t>,</w:t>
      </w:r>
      <w:r w:rsidRPr="00101BF6">
        <w:rPr>
          <w:rFonts w:asciiTheme="majorHAnsi" w:hAnsiTheme="majorHAnsi"/>
          <w:sz w:val="20"/>
          <w:szCs w:val="20"/>
        </w:rPr>
        <w:t xml:space="preserve"> and green. The facial image data resolution used is 196x196 pixels. The number of classes used in this study w</w:t>
      </w:r>
      <w:r w:rsidR="00D2249C">
        <w:rPr>
          <w:rFonts w:asciiTheme="majorHAnsi" w:hAnsiTheme="majorHAnsi"/>
          <w:sz w:val="20"/>
          <w:szCs w:val="20"/>
        </w:rPr>
        <w:t>as</w:t>
      </w:r>
      <w:r w:rsidRPr="00101BF6">
        <w:rPr>
          <w:rFonts w:asciiTheme="majorHAnsi" w:hAnsiTheme="majorHAnsi"/>
          <w:sz w:val="20"/>
          <w:szCs w:val="20"/>
        </w:rPr>
        <w:t xml:space="preserve"> 31 classes. Each data class consists of 10 image data. The total data used in this research is 310 facial image files</w:t>
      </w:r>
      <w:r w:rsidR="0026504C" w:rsidRPr="00806C8B">
        <w:rPr>
          <w:rFonts w:asciiTheme="majorHAnsi" w:hAnsiTheme="majorHAnsi"/>
          <w:sz w:val="20"/>
          <w:szCs w:val="20"/>
        </w:rPr>
        <w:t>.</w:t>
      </w:r>
    </w:p>
    <w:p w14:paraId="365070E2" w14:textId="77777777" w:rsidR="0026504C" w:rsidRDefault="0026504C" w:rsidP="000E1FF1">
      <w:pPr>
        <w:ind w:firstLine="720"/>
        <w:jc w:val="both"/>
        <w:rPr>
          <w:rFonts w:asciiTheme="majorHAnsi" w:hAnsiTheme="majorHAnsi"/>
          <w:sz w:val="20"/>
          <w:szCs w:val="20"/>
          <w:lang w:val="id-ID"/>
        </w:rPr>
      </w:pPr>
    </w:p>
    <w:p w14:paraId="47075223" w14:textId="73EDB206" w:rsidR="005D5BF4" w:rsidRPr="00C93E2B" w:rsidRDefault="005D5BF4" w:rsidP="000E1FF1">
      <w:pPr>
        <w:jc w:val="both"/>
        <w:rPr>
          <w:rFonts w:asciiTheme="majorHAnsi" w:hAnsiTheme="majorHAnsi"/>
          <w:b/>
          <w:sz w:val="20"/>
          <w:szCs w:val="20"/>
          <w:lang w:val="id-ID"/>
        </w:rPr>
      </w:pPr>
      <w:r w:rsidRPr="00C93E2B">
        <w:rPr>
          <w:rFonts w:asciiTheme="majorHAnsi" w:hAnsiTheme="majorHAnsi"/>
          <w:b/>
          <w:sz w:val="20"/>
          <w:szCs w:val="20"/>
          <w:lang w:val="id-ID"/>
        </w:rPr>
        <w:t xml:space="preserve">Data </w:t>
      </w:r>
      <w:r w:rsidR="00275A03">
        <w:rPr>
          <w:rFonts w:asciiTheme="majorHAnsi" w:hAnsiTheme="majorHAnsi"/>
          <w:b/>
          <w:sz w:val="20"/>
          <w:szCs w:val="20"/>
        </w:rPr>
        <w:t>A</w:t>
      </w:r>
      <w:r w:rsidRPr="00C93E2B">
        <w:rPr>
          <w:rFonts w:asciiTheme="majorHAnsi" w:hAnsiTheme="majorHAnsi"/>
          <w:b/>
          <w:sz w:val="20"/>
          <w:szCs w:val="20"/>
          <w:lang w:val="id-ID"/>
        </w:rPr>
        <w:t xml:space="preserve">nalysis </w:t>
      </w:r>
      <w:r w:rsidR="00275A03">
        <w:rPr>
          <w:rFonts w:asciiTheme="majorHAnsi" w:hAnsiTheme="majorHAnsi"/>
          <w:b/>
          <w:sz w:val="20"/>
          <w:szCs w:val="20"/>
        </w:rPr>
        <w:t>T</w:t>
      </w:r>
      <w:r w:rsidRPr="00C93E2B">
        <w:rPr>
          <w:rFonts w:asciiTheme="majorHAnsi" w:hAnsiTheme="majorHAnsi"/>
          <w:b/>
          <w:sz w:val="20"/>
          <w:szCs w:val="20"/>
          <w:lang w:val="id-ID"/>
        </w:rPr>
        <w:t>echnique</w:t>
      </w:r>
    </w:p>
    <w:p w14:paraId="0D93AF21" w14:textId="2834A1B7" w:rsidR="00A94427" w:rsidRDefault="00332CE8" w:rsidP="000E1FF1">
      <w:pPr>
        <w:ind w:firstLine="720"/>
        <w:jc w:val="both"/>
        <w:rPr>
          <w:rFonts w:asciiTheme="majorHAnsi" w:hAnsiTheme="majorHAnsi"/>
          <w:sz w:val="20"/>
          <w:szCs w:val="20"/>
        </w:rPr>
      </w:pPr>
      <w:r w:rsidRPr="00332CE8">
        <w:rPr>
          <w:rFonts w:asciiTheme="majorHAnsi" w:hAnsiTheme="majorHAnsi"/>
          <w:sz w:val="20"/>
          <w:szCs w:val="20"/>
        </w:rPr>
        <w:t xml:space="preserve">The facial image data used in this study is quantitative. </w:t>
      </w:r>
      <w:r w:rsidR="00D2249C" w:rsidRPr="00D2249C">
        <w:rPr>
          <w:rFonts w:asciiTheme="majorHAnsi" w:hAnsiTheme="majorHAnsi"/>
          <w:sz w:val="20"/>
          <w:szCs w:val="20"/>
        </w:rPr>
        <w:t>The facial image data compiler consists of a 3-dimensional matrix measuring 196x196 pixels</w:t>
      </w:r>
      <w:r w:rsidRPr="00332CE8">
        <w:rPr>
          <w:rFonts w:asciiTheme="majorHAnsi" w:hAnsiTheme="majorHAnsi"/>
          <w:sz w:val="20"/>
          <w:szCs w:val="20"/>
        </w:rPr>
        <w:t xml:space="preserve">. Each pixel in the face image has </w:t>
      </w:r>
      <w:r w:rsidR="00D2249C">
        <w:rPr>
          <w:rFonts w:asciiTheme="majorHAnsi" w:hAnsiTheme="majorHAnsi"/>
          <w:sz w:val="20"/>
          <w:szCs w:val="20"/>
        </w:rPr>
        <w:t>three</w:t>
      </w:r>
      <w:r w:rsidRPr="00332CE8">
        <w:rPr>
          <w:rFonts w:asciiTheme="majorHAnsi" w:hAnsiTheme="majorHAnsi"/>
          <w:sz w:val="20"/>
          <w:szCs w:val="20"/>
        </w:rPr>
        <w:t xml:space="preserve"> constituent values with values ranging from 0 to 255.</w:t>
      </w:r>
      <w:r w:rsidR="005D5BF4" w:rsidRPr="00C93E2B">
        <w:rPr>
          <w:rFonts w:asciiTheme="majorHAnsi" w:hAnsiTheme="majorHAnsi"/>
          <w:sz w:val="20"/>
          <w:szCs w:val="20"/>
        </w:rPr>
        <w:t xml:space="preserve"> </w:t>
      </w:r>
    </w:p>
    <w:p w14:paraId="4FE26DC6" w14:textId="4F83158C" w:rsidR="00A94427" w:rsidRDefault="00A94427" w:rsidP="000E1FF1">
      <w:pPr>
        <w:jc w:val="both"/>
        <w:rPr>
          <w:rFonts w:asciiTheme="majorHAnsi" w:hAnsiTheme="majorHAnsi"/>
          <w:b/>
          <w:color w:val="4F81BD" w:themeColor="accent1"/>
          <w:sz w:val="20"/>
          <w:szCs w:val="20"/>
        </w:rPr>
      </w:pPr>
    </w:p>
    <w:p w14:paraId="3A6A6074" w14:textId="7B3FF7B4" w:rsidR="0053566D" w:rsidRPr="00C93E2B" w:rsidRDefault="00D2249C" w:rsidP="000E1FF1">
      <w:pPr>
        <w:jc w:val="both"/>
        <w:rPr>
          <w:rFonts w:asciiTheme="majorHAnsi" w:hAnsiTheme="majorHAnsi"/>
          <w:b/>
          <w:sz w:val="20"/>
          <w:szCs w:val="20"/>
        </w:rPr>
      </w:pPr>
      <w:r w:rsidRPr="00D2249C">
        <w:rPr>
          <w:rFonts w:asciiTheme="majorHAnsi" w:hAnsiTheme="majorHAnsi"/>
          <w:b/>
          <w:sz w:val="20"/>
          <w:szCs w:val="20"/>
        </w:rPr>
        <w:t>Image Preprocessing</w:t>
      </w:r>
      <w:r w:rsidR="00817016" w:rsidRPr="00C93E2B">
        <w:rPr>
          <w:rFonts w:asciiTheme="majorHAnsi" w:hAnsiTheme="majorHAnsi"/>
          <w:b/>
          <w:sz w:val="20"/>
          <w:szCs w:val="20"/>
        </w:rPr>
        <w:t xml:space="preserve"> </w:t>
      </w:r>
    </w:p>
    <w:p w14:paraId="1E780A9F" w14:textId="49AEB45F" w:rsidR="00CA5059" w:rsidRPr="00C93E2B" w:rsidRDefault="00332CE8" w:rsidP="000E1FF1">
      <w:pPr>
        <w:ind w:firstLine="720"/>
        <w:jc w:val="both"/>
        <w:rPr>
          <w:rFonts w:asciiTheme="majorHAnsi" w:hAnsiTheme="majorHAnsi"/>
          <w:sz w:val="20"/>
          <w:szCs w:val="20"/>
        </w:rPr>
      </w:pPr>
      <w:r w:rsidRPr="00332CE8">
        <w:rPr>
          <w:rFonts w:asciiTheme="majorHAnsi" w:hAnsiTheme="majorHAnsi"/>
          <w:sz w:val="20"/>
          <w:szCs w:val="20"/>
        </w:rPr>
        <w:t>The preprocessing performed on the facial image data consists of 2 stages</w:t>
      </w:r>
      <w:r w:rsidR="00D2249C">
        <w:rPr>
          <w:rFonts w:asciiTheme="majorHAnsi" w:hAnsiTheme="majorHAnsi"/>
          <w:sz w:val="20"/>
          <w:szCs w:val="20"/>
        </w:rPr>
        <w:t>:</w:t>
      </w:r>
      <w:r w:rsidRPr="00332CE8">
        <w:rPr>
          <w:rFonts w:asciiTheme="majorHAnsi" w:hAnsiTheme="majorHAnsi"/>
          <w:sz w:val="20"/>
          <w:szCs w:val="20"/>
        </w:rPr>
        <w:t xml:space="preserve"> conversion into a grayscale image and a histogram equalizer. In the first stage, image data w</w:t>
      </w:r>
      <w:r w:rsidR="00D2249C">
        <w:rPr>
          <w:rFonts w:asciiTheme="majorHAnsi" w:hAnsiTheme="majorHAnsi"/>
          <w:sz w:val="20"/>
          <w:szCs w:val="20"/>
        </w:rPr>
        <w:t>ith</w:t>
      </w:r>
      <w:r w:rsidRPr="00332CE8">
        <w:rPr>
          <w:rFonts w:asciiTheme="majorHAnsi" w:hAnsiTheme="majorHAnsi"/>
          <w:sz w:val="20"/>
          <w:szCs w:val="20"/>
        </w:rPr>
        <w:t xml:space="preserve"> </w:t>
      </w:r>
      <w:r w:rsidR="00D2249C">
        <w:rPr>
          <w:rFonts w:asciiTheme="majorHAnsi" w:hAnsiTheme="majorHAnsi"/>
          <w:sz w:val="20"/>
          <w:szCs w:val="20"/>
        </w:rPr>
        <w:t>three</w:t>
      </w:r>
      <w:r w:rsidRPr="00332CE8">
        <w:rPr>
          <w:rFonts w:asciiTheme="majorHAnsi" w:hAnsiTheme="majorHAnsi"/>
          <w:sz w:val="20"/>
          <w:szCs w:val="20"/>
        </w:rPr>
        <w:t xml:space="preserve"> constituent elements</w:t>
      </w:r>
      <w:r w:rsidR="00D2249C">
        <w:rPr>
          <w:rFonts w:asciiTheme="majorHAnsi" w:hAnsiTheme="majorHAnsi"/>
          <w:sz w:val="20"/>
          <w:szCs w:val="20"/>
        </w:rPr>
        <w:t>,</w:t>
      </w:r>
      <w:r w:rsidRPr="00332CE8">
        <w:rPr>
          <w:rFonts w:asciiTheme="majorHAnsi" w:hAnsiTheme="majorHAnsi"/>
          <w:sz w:val="20"/>
          <w:szCs w:val="20"/>
        </w:rPr>
        <w:t xml:space="preserve"> red, green</w:t>
      </w:r>
      <w:r w:rsidR="00D2249C">
        <w:rPr>
          <w:rFonts w:asciiTheme="majorHAnsi" w:hAnsiTheme="majorHAnsi"/>
          <w:sz w:val="20"/>
          <w:szCs w:val="20"/>
        </w:rPr>
        <w:t>,</w:t>
      </w:r>
      <w:r w:rsidRPr="00332CE8">
        <w:rPr>
          <w:rFonts w:asciiTheme="majorHAnsi" w:hAnsiTheme="majorHAnsi"/>
          <w:sz w:val="20"/>
          <w:szCs w:val="20"/>
        </w:rPr>
        <w:t xml:space="preserve"> and blue (RGB)</w:t>
      </w:r>
      <w:r w:rsidR="00D2249C">
        <w:rPr>
          <w:rFonts w:asciiTheme="majorHAnsi" w:hAnsiTheme="majorHAnsi"/>
          <w:sz w:val="20"/>
          <w:szCs w:val="20"/>
        </w:rPr>
        <w:t>,</w:t>
      </w:r>
      <w:r w:rsidRPr="00332CE8">
        <w:rPr>
          <w:rFonts w:asciiTheme="majorHAnsi" w:hAnsiTheme="majorHAnsi"/>
          <w:sz w:val="20"/>
          <w:szCs w:val="20"/>
        </w:rPr>
        <w:t xml:space="preserve"> is reduced to </w:t>
      </w:r>
      <w:r w:rsidRPr="00332CE8">
        <w:rPr>
          <w:rFonts w:asciiTheme="majorHAnsi" w:hAnsiTheme="majorHAnsi"/>
          <w:sz w:val="20"/>
          <w:szCs w:val="20"/>
        </w:rPr>
        <w:lastRenderedPageBreak/>
        <w:t>a grayscale image</w:t>
      </w:r>
      <w:r w:rsidR="00D2249C">
        <w:rPr>
          <w:rFonts w:asciiTheme="majorHAnsi" w:hAnsiTheme="majorHAnsi"/>
          <w:sz w:val="20"/>
          <w:szCs w:val="20"/>
        </w:rPr>
        <w:t xml:space="preserve"> s</w:t>
      </w:r>
      <w:r w:rsidRPr="00332CE8">
        <w:rPr>
          <w:rFonts w:asciiTheme="majorHAnsi" w:hAnsiTheme="majorHAnsi"/>
          <w:sz w:val="20"/>
          <w:szCs w:val="20"/>
        </w:rPr>
        <w:t>o that the number of pixels to be computed is reduced by 2/3 percent</w:t>
      </w:r>
      <w:r w:rsidR="00DF51E9" w:rsidRPr="00C93E2B">
        <w:rPr>
          <w:rFonts w:asciiTheme="majorHAnsi" w:hAnsiTheme="majorHAnsi"/>
          <w:sz w:val="20"/>
          <w:szCs w:val="20"/>
        </w:rPr>
        <w:t>.</w:t>
      </w:r>
    </w:p>
    <w:p w14:paraId="6D6EE47E" w14:textId="00B3C5B5" w:rsidR="00DC5C4F" w:rsidRPr="00C93E2B" w:rsidRDefault="00332CE8" w:rsidP="000E1FF1">
      <w:pPr>
        <w:ind w:firstLine="720"/>
        <w:jc w:val="both"/>
        <w:rPr>
          <w:rFonts w:asciiTheme="majorHAnsi" w:hAnsiTheme="majorHAnsi"/>
          <w:sz w:val="20"/>
          <w:szCs w:val="20"/>
        </w:rPr>
      </w:pPr>
      <w:r w:rsidRPr="00332CE8">
        <w:rPr>
          <w:rFonts w:asciiTheme="majorHAnsi" w:hAnsiTheme="majorHAnsi"/>
          <w:sz w:val="20"/>
          <w:szCs w:val="20"/>
        </w:rPr>
        <w:t>After the face image is converted to grayscale, histogram equalization is performed so that the distribution of the gr</w:t>
      </w:r>
      <w:r w:rsidR="009A21FD">
        <w:rPr>
          <w:rFonts w:asciiTheme="majorHAnsi" w:hAnsiTheme="majorHAnsi"/>
          <w:sz w:val="20"/>
          <w:szCs w:val="20"/>
        </w:rPr>
        <w:t>e</w:t>
      </w:r>
      <w:r w:rsidRPr="00332CE8">
        <w:rPr>
          <w:rFonts w:asciiTheme="majorHAnsi" w:hAnsiTheme="majorHAnsi"/>
          <w:sz w:val="20"/>
          <w:szCs w:val="20"/>
        </w:rPr>
        <w:t>y degree values in the image is even</w:t>
      </w:r>
      <w:r w:rsidR="00CA5059" w:rsidRPr="00C93E2B">
        <w:rPr>
          <w:rFonts w:asciiTheme="majorHAnsi" w:hAnsiTheme="majorHAnsi"/>
          <w:sz w:val="20"/>
          <w:szCs w:val="20"/>
        </w:rPr>
        <w:t xml:space="preserve"> </w:t>
      </w:r>
      <w:r w:rsidR="00CA5059" w:rsidRPr="00C93E2B">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{"citationItems":[{"id":"ITEM-1","itemData":{"ISSN":"1412-4785","abstract":"Recently, the applications of face recognition are increasing significantly. Some methods have already been tried, but the results have not optimal yet. This paper tries to overcome this problem, using haar cascade as face detection algorithm, whereas face recognition uses local binary pattern histogram method. This system uses a webcam as a camera and programming exploit OpenCV library. This system enables to differentiate the face of the human with others objects with the best range from the camera to the object is 50 cm until 150 cm. In addition, this system is capable to recognize faces from the 6 subjects of faces listed in the database, alone and in a group as well in one frame.","author":[{"dropping-particle":"","family":"Al-Aidid","given":"Sayeed","non-dropping-particle":"","parse-names":false,"suffix":""},{"dropping-particle":"","family":"Pamungkas","given":"Daniel","non-dropping-particle":"","parse-names":false,"suffix":""}],"container-title":"Jurnal Rekayasa Elektrika","id":"ITEM-1","issue":"1","issued":{"date-parts":[["2018"]]},"page":"62-67","title":"Sistem Pengenalan Wajah dengan Algoritma Haar Cascade dan Local Binary Pattern Histogram","type":"article-journal","volume":"14"},"uris":["http://www.mendeley.com/documents/?uuid=20f25d89-57c6-4513-97f1-ec950fc1067a","http://www.mendeley.com/documents/?uuid=34a7fe59-7b86-45bf-873a-71669e3518d3"]}],"mendeley":{"formattedCitation":"(Al-Aidid &amp; Pamungkas, 2018)","plainTextFormattedCitation":"(Al-Aidid &amp; Pamungkas, 2018)","previouslyFormattedCitation":"(Al-Aidid &amp; Pamungkas, 2018)"},"properties":{"noteIndex":0},"schema":"https://github.com/citation-style-language/schema/raw/master/csl-citation.json"}</w:instrText>
      </w:r>
      <w:r w:rsidR="00CA5059" w:rsidRPr="00C93E2B">
        <w:rPr>
          <w:rFonts w:asciiTheme="majorHAnsi" w:hAnsiTheme="majorHAnsi"/>
          <w:sz w:val="20"/>
          <w:szCs w:val="20"/>
        </w:rPr>
        <w:fldChar w:fldCharType="separate"/>
      </w:r>
      <w:r w:rsidR="00CA5059" w:rsidRPr="00C93E2B">
        <w:rPr>
          <w:rFonts w:asciiTheme="majorHAnsi" w:hAnsiTheme="majorHAnsi"/>
          <w:noProof/>
          <w:sz w:val="20"/>
          <w:szCs w:val="20"/>
        </w:rPr>
        <w:t>(Al-Aidid &amp; Pamungkas, 2018)</w:t>
      </w:r>
      <w:r w:rsidR="00CA5059" w:rsidRPr="00C93E2B">
        <w:rPr>
          <w:rFonts w:asciiTheme="majorHAnsi" w:hAnsiTheme="majorHAnsi"/>
          <w:sz w:val="20"/>
          <w:szCs w:val="20"/>
        </w:rPr>
        <w:fldChar w:fldCharType="end"/>
      </w:r>
      <w:r w:rsidR="00CA5059" w:rsidRPr="00C93E2B">
        <w:rPr>
          <w:rFonts w:asciiTheme="majorHAnsi" w:hAnsiTheme="majorHAnsi"/>
          <w:sz w:val="20"/>
          <w:szCs w:val="20"/>
        </w:rPr>
        <w:t xml:space="preserve">. </w:t>
      </w:r>
      <w:r w:rsidRPr="00332CE8">
        <w:rPr>
          <w:rFonts w:asciiTheme="majorHAnsi" w:hAnsiTheme="majorHAnsi"/>
          <w:sz w:val="20"/>
          <w:szCs w:val="20"/>
        </w:rPr>
        <w:t>Calculation of histogram equalization is done by using the equation</w:t>
      </w:r>
      <w:r w:rsidR="00CA5059" w:rsidRPr="00C93E2B">
        <w:rPr>
          <w:rFonts w:asciiTheme="majorHAnsi" w:hAnsiTheme="majorHAnsi"/>
          <w:sz w:val="20"/>
          <w:szCs w:val="20"/>
        </w:rPr>
        <w:t>:</w:t>
      </w:r>
    </w:p>
    <w:p w14:paraId="68A38034" w14:textId="77777777" w:rsidR="0004255A" w:rsidRPr="00C93E2B" w:rsidRDefault="0004255A" w:rsidP="000E1FF1">
      <w:pPr>
        <w:ind w:firstLine="720"/>
        <w:jc w:val="both"/>
        <w:rPr>
          <w:rFonts w:asciiTheme="majorHAnsi" w:hAnsiTheme="majorHAnsi"/>
          <w:sz w:val="20"/>
          <w:szCs w:val="20"/>
        </w:rPr>
      </w:pPr>
    </w:p>
    <w:p w14:paraId="3B14B99F" w14:textId="6E3AEAE3" w:rsidR="00DC5C4F" w:rsidRPr="00C93E2B" w:rsidRDefault="00DC5C4F" w:rsidP="000E1FF1">
      <w:pPr>
        <w:jc w:val="both"/>
        <w:rPr>
          <w:rFonts w:asciiTheme="majorHAnsi" w:hAnsiTheme="majorHAnsi"/>
          <w:sz w:val="20"/>
          <w:szCs w:val="20"/>
        </w:rPr>
      </w:pPr>
      <m:oMathPara>
        <m:oMath>
          <m:r>
            <w:rPr>
              <w:rFonts w:ascii="Cambria Math" w:hAnsi="Cambria Math"/>
              <w:sz w:val="20"/>
              <w:szCs w:val="20"/>
            </w:rPr>
            <m:t>w</m:t>
          </m:r>
          <m:r>
            <w:rPr>
              <w:rFonts w:ascii="Cambria Math" w:hAnsiTheme="majorHAnsi"/>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w</m:t>
                  </m:r>
                </m:sub>
              </m:sSub>
              <m:r>
                <m:rPr>
                  <m:sty m:val="p"/>
                </m:rPr>
                <w:rPr>
                  <w:rFonts w:ascii="Cambria Math" w:hAnsi="Cambria Math"/>
                  <w:sz w:val="20"/>
                  <w:szCs w:val="20"/>
                </w:rPr>
                <m:t>.256</m:t>
              </m:r>
            </m:num>
            <m:den>
              <m:sSub>
                <m:sSubPr>
                  <m:ctrlPr>
                    <w:rPr>
                      <w:rFonts w:ascii="Cambria Math" w:hAnsi="Cambria Math"/>
                      <w:i/>
                      <w:iCs/>
                      <w:sz w:val="20"/>
                      <w:szCs w:val="20"/>
                      <w:vertAlign w:val="subscript"/>
                    </w:rPr>
                  </m:ctrlPr>
                </m:sSubPr>
                <m:e>
                  <m:r>
                    <w:rPr>
                      <w:rFonts w:ascii="Cambria Math" w:hAnsi="Cambria Math"/>
                      <w:sz w:val="20"/>
                      <w:szCs w:val="20"/>
                    </w:rPr>
                    <m:t>n</m:t>
                  </m:r>
                </m:e>
                <m:sub>
                  <m:r>
                    <w:rPr>
                      <w:rFonts w:ascii="Cambria Math" w:hAnsi="Cambria Math"/>
                      <w:sz w:val="20"/>
                      <w:szCs w:val="20"/>
                      <w:vertAlign w:val="subscript"/>
                    </w:rPr>
                    <m:t>x</m:t>
                  </m:r>
                </m:sub>
              </m:sSub>
              <m:sSub>
                <m:sSubPr>
                  <m:ctrlPr>
                    <w:rPr>
                      <w:rFonts w:ascii="Cambria Math" w:hAnsi="Cambria Math"/>
                      <w:i/>
                      <w:iCs/>
                      <w:sz w:val="20"/>
                      <w:szCs w:val="20"/>
                    </w:rPr>
                  </m:ctrlPr>
                </m:sSubPr>
                <m:e>
                  <m:r>
                    <w:rPr>
                      <w:rFonts w:ascii="Cambria Math" w:hAnsi="Cambria Math"/>
                      <w:sz w:val="20"/>
                      <w:szCs w:val="20"/>
                    </w:rPr>
                    <m:t>n</m:t>
                  </m:r>
                </m:e>
                <m:sub>
                  <m:r>
                    <w:rPr>
                      <w:rFonts w:ascii="Cambria Math" w:hAnsi="Cambria Math"/>
                      <w:sz w:val="20"/>
                      <w:szCs w:val="20"/>
                      <w:vertAlign w:val="subscript"/>
                    </w:rPr>
                    <m:t>y</m:t>
                  </m:r>
                </m:sub>
              </m:sSub>
              <m:r>
                <w:rPr>
                  <w:rFonts w:ascii="Cambria Math" w:hAnsi="Cambria Math"/>
                  <w:sz w:val="20"/>
                  <w:szCs w:val="20"/>
                </w:rPr>
                <m:t xml:space="preserve">  </m:t>
              </m:r>
            </m:den>
          </m:f>
          <m:r>
            <w:rPr>
              <w:rFonts w:ascii="Cambria Math" w:hAnsi="Cambria Math"/>
              <w:sz w:val="20"/>
              <w:szCs w:val="20"/>
            </w:rPr>
            <m:t xml:space="preserve"> ............………....................(1)</m:t>
          </m:r>
        </m:oMath>
      </m:oMathPara>
    </w:p>
    <w:p w14:paraId="1E0310E5" w14:textId="5240947B" w:rsidR="00DF51E9" w:rsidRPr="00C93E2B" w:rsidRDefault="00DF51E9" w:rsidP="000E1FF1">
      <w:pPr>
        <w:jc w:val="both"/>
        <w:rPr>
          <w:rFonts w:asciiTheme="majorHAnsi" w:hAnsiTheme="majorHAnsi"/>
          <w:sz w:val="20"/>
          <w:szCs w:val="20"/>
        </w:rPr>
      </w:pPr>
      <w:r w:rsidRPr="00C93E2B">
        <w:rPr>
          <w:rFonts w:asciiTheme="majorHAnsi" w:hAnsiTheme="majorHAnsi"/>
          <w:sz w:val="20"/>
          <w:szCs w:val="20"/>
        </w:rPr>
        <w:t xml:space="preserve"> </w:t>
      </w:r>
    </w:p>
    <w:p w14:paraId="60F41218" w14:textId="34E43DEF" w:rsidR="00332CE8" w:rsidRPr="00C93E2B" w:rsidRDefault="00332CE8" w:rsidP="000E1FF1">
      <w:pPr>
        <w:jc w:val="both"/>
        <w:rPr>
          <w:rFonts w:asciiTheme="majorHAnsi" w:hAnsiTheme="majorHAnsi"/>
          <w:sz w:val="20"/>
          <w:szCs w:val="20"/>
        </w:rPr>
      </w:pPr>
      <w:r w:rsidRPr="00332CE8">
        <w:rPr>
          <w:rFonts w:asciiTheme="majorHAnsi" w:hAnsiTheme="majorHAnsi"/>
          <w:sz w:val="20"/>
          <w:szCs w:val="20"/>
        </w:rPr>
        <w:t xml:space="preserve">We can see in equation (1), where </w:t>
      </w:r>
      <w:r w:rsidRPr="00C93E2B">
        <w:rPr>
          <w:rFonts w:asciiTheme="majorHAnsi" w:hAnsiTheme="majorHAnsi"/>
          <w:i/>
          <w:iCs/>
          <w:sz w:val="20"/>
          <w:szCs w:val="20"/>
        </w:rPr>
        <w:t>w</w:t>
      </w:r>
      <w:r w:rsidRPr="00332CE8">
        <w:rPr>
          <w:rFonts w:asciiTheme="majorHAnsi" w:hAnsiTheme="majorHAnsi"/>
          <w:sz w:val="20"/>
          <w:szCs w:val="20"/>
        </w:rPr>
        <w:t xml:space="preserve"> is the gr</w:t>
      </w:r>
      <w:r w:rsidR="009A21FD">
        <w:rPr>
          <w:rFonts w:asciiTheme="majorHAnsi" w:hAnsiTheme="majorHAnsi"/>
          <w:sz w:val="20"/>
          <w:szCs w:val="20"/>
        </w:rPr>
        <w:t>e</w:t>
      </w:r>
      <w:r w:rsidRPr="00332CE8">
        <w:rPr>
          <w:rFonts w:asciiTheme="majorHAnsi" w:hAnsiTheme="majorHAnsi"/>
          <w:sz w:val="20"/>
          <w:szCs w:val="20"/>
        </w:rPr>
        <w:t xml:space="preserve">y value of the histogram equalization results, </w:t>
      </w:r>
      <w:r w:rsidRPr="00C93E2B">
        <w:rPr>
          <w:rFonts w:asciiTheme="majorHAnsi" w:hAnsiTheme="majorHAnsi"/>
          <w:i/>
          <w:iCs/>
          <w:sz w:val="20"/>
          <w:szCs w:val="20"/>
        </w:rPr>
        <w:t>C</w:t>
      </w:r>
      <w:r w:rsidRPr="00C93E2B">
        <w:rPr>
          <w:rFonts w:asciiTheme="majorHAnsi" w:hAnsiTheme="majorHAnsi"/>
          <w:i/>
          <w:iCs/>
          <w:sz w:val="20"/>
          <w:szCs w:val="20"/>
          <w:vertAlign w:val="subscript"/>
        </w:rPr>
        <w:t>w</w:t>
      </w:r>
      <w:r>
        <w:rPr>
          <w:rFonts w:asciiTheme="majorHAnsi" w:hAnsiTheme="majorHAnsi"/>
          <w:sz w:val="20"/>
          <w:szCs w:val="20"/>
        </w:rPr>
        <w:t xml:space="preserve"> </w:t>
      </w:r>
      <w:r w:rsidRPr="00332CE8">
        <w:rPr>
          <w:rFonts w:asciiTheme="majorHAnsi" w:hAnsiTheme="majorHAnsi"/>
          <w:sz w:val="20"/>
          <w:szCs w:val="20"/>
        </w:rPr>
        <w:t xml:space="preserve">is the cumulative histogram of </w:t>
      </w:r>
      <w:r w:rsidR="00754583" w:rsidRPr="00C93E2B">
        <w:rPr>
          <w:rFonts w:asciiTheme="majorHAnsi" w:hAnsiTheme="majorHAnsi"/>
          <w:i/>
          <w:iCs/>
          <w:sz w:val="20"/>
          <w:szCs w:val="20"/>
        </w:rPr>
        <w:t>w</w:t>
      </w:r>
      <w:r w:rsidRPr="00332CE8">
        <w:rPr>
          <w:rFonts w:asciiTheme="majorHAnsi" w:hAnsiTheme="majorHAnsi"/>
          <w:sz w:val="20"/>
          <w:szCs w:val="20"/>
        </w:rPr>
        <w:t xml:space="preserve">, 256 is the upper limit value of the grayscale image (8 bits), </w:t>
      </w:r>
      <w:r w:rsidR="00A17C09" w:rsidRPr="00C93E2B">
        <w:rPr>
          <w:rFonts w:asciiTheme="majorHAnsi" w:hAnsiTheme="majorHAnsi"/>
          <w:i/>
          <w:iCs/>
          <w:sz w:val="20"/>
          <w:szCs w:val="20"/>
        </w:rPr>
        <w:t>n</w:t>
      </w:r>
      <w:r w:rsidR="00A17C09" w:rsidRPr="00C93E2B">
        <w:rPr>
          <w:rFonts w:asciiTheme="majorHAnsi" w:hAnsiTheme="majorHAnsi"/>
          <w:i/>
          <w:iCs/>
          <w:sz w:val="20"/>
          <w:szCs w:val="20"/>
          <w:vertAlign w:val="subscript"/>
        </w:rPr>
        <w:t>x</w:t>
      </w:r>
      <w:r w:rsidRPr="00332CE8">
        <w:rPr>
          <w:rFonts w:asciiTheme="majorHAnsi" w:hAnsiTheme="majorHAnsi"/>
          <w:sz w:val="20"/>
          <w:szCs w:val="20"/>
        </w:rPr>
        <w:t xml:space="preserve"> and </w:t>
      </w:r>
      <w:r w:rsidR="00A17C09" w:rsidRPr="00C93E2B">
        <w:rPr>
          <w:rFonts w:asciiTheme="majorHAnsi" w:hAnsiTheme="majorHAnsi"/>
          <w:i/>
          <w:iCs/>
          <w:sz w:val="20"/>
          <w:szCs w:val="20"/>
        </w:rPr>
        <w:t>n</w:t>
      </w:r>
      <w:r w:rsidR="00A17C09" w:rsidRPr="00C93E2B">
        <w:rPr>
          <w:rFonts w:asciiTheme="majorHAnsi" w:hAnsiTheme="majorHAnsi"/>
          <w:i/>
          <w:iCs/>
          <w:sz w:val="20"/>
          <w:szCs w:val="20"/>
          <w:vertAlign w:val="subscript"/>
        </w:rPr>
        <w:t>y</w:t>
      </w:r>
      <w:r w:rsidRPr="00332CE8">
        <w:rPr>
          <w:rFonts w:asciiTheme="majorHAnsi" w:hAnsiTheme="majorHAnsi"/>
          <w:sz w:val="20"/>
          <w:szCs w:val="20"/>
        </w:rPr>
        <w:t xml:space="preserve"> are the image dimensions consisting of column and row sizes.</w:t>
      </w:r>
    </w:p>
    <w:p w14:paraId="110680E1" w14:textId="77777777" w:rsidR="00A47F2C" w:rsidRDefault="00A47F2C" w:rsidP="000E1FF1">
      <w:pPr>
        <w:jc w:val="both"/>
        <w:rPr>
          <w:rFonts w:asciiTheme="majorHAnsi" w:hAnsiTheme="majorHAnsi"/>
          <w:sz w:val="20"/>
          <w:szCs w:val="20"/>
        </w:rPr>
      </w:pPr>
    </w:p>
    <w:p w14:paraId="418AEC1D" w14:textId="70FC5926" w:rsidR="00A47F2C" w:rsidRPr="00C93E2B" w:rsidRDefault="00A05F37" w:rsidP="000E1FF1">
      <w:pPr>
        <w:jc w:val="both"/>
        <w:rPr>
          <w:rFonts w:asciiTheme="majorHAnsi" w:hAnsiTheme="majorHAnsi"/>
          <w:b/>
          <w:sz w:val="20"/>
          <w:szCs w:val="20"/>
        </w:rPr>
      </w:pPr>
      <w:r w:rsidRPr="00A05F37">
        <w:rPr>
          <w:rFonts w:asciiTheme="majorHAnsi" w:hAnsiTheme="majorHAnsi"/>
          <w:b/>
          <w:sz w:val="20"/>
          <w:szCs w:val="20"/>
        </w:rPr>
        <w:t>Feature Extraction</w:t>
      </w:r>
    </w:p>
    <w:p w14:paraId="0B639D98" w14:textId="6D25A0AC" w:rsidR="0062468E" w:rsidRPr="00C93E2B" w:rsidRDefault="00A05F37" w:rsidP="000E1FF1">
      <w:pPr>
        <w:ind w:firstLine="720"/>
        <w:jc w:val="both"/>
        <w:rPr>
          <w:rFonts w:asciiTheme="majorHAnsi" w:hAnsiTheme="majorHAnsi"/>
          <w:sz w:val="20"/>
          <w:szCs w:val="20"/>
        </w:rPr>
      </w:pPr>
      <w:r w:rsidRPr="00A05F37">
        <w:rPr>
          <w:rFonts w:asciiTheme="majorHAnsi" w:hAnsiTheme="majorHAnsi"/>
          <w:sz w:val="20"/>
          <w:szCs w:val="20"/>
        </w:rPr>
        <w:t xml:space="preserve">Feature extraction is a feature vector </w:t>
      </w:r>
      <w:r w:rsidR="00D2249C">
        <w:rPr>
          <w:rFonts w:asciiTheme="majorHAnsi" w:hAnsiTheme="majorHAnsi"/>
          <w:sz w:val="20"/>
          <w:szCs w:val="20"/>
        </w:rPr>
        <w:t>interpreted as an n-dimensional encode vector aiming to index</w:t>
      </w:r>
      <w:r w:rsidRPr="00A05F37">
        <w:rPr>
          <w:rFonts w:asciiTheme="majorHAnsi" w:hAnsiTheme="majorHAnsi"/>
          <w:sz w:val="20"/>
          <w:szCs w:val="20"/>
        </w:rPr>
        <w:t xml:space="preserve"> </w:t>
      </w:r>
      <w:r w:rsidR="00B128B9">
        <w:rPr>
          <w:rFonts w:asciiTheme="majorHAnsi" w:hAnsiTheme="majorHAnsi"/>
          <w:sz w:val="20"/>
          <w:szCs w:val="20"/>
        </w:rPr>
        <w:t>an image's contents and database parts</w:t>
      </w:r>
      <w:r w:rsidRPr="00A05F37">
        <w:rPr>
          <w:rFonts w:asciiTheme="majorHAnsi" w:hAnsiTheme="majorHAnsi"/>
          <w:sz w:val="20"/>
          <w:szCs w:val="20"/>
        </w:rPr>
        <w:t xml:space="preserve">. </w:t>
      </w:r>
      <w:r w:rsidR="008766C3" w:rsidRPr="008766C3">
        <w:rPr>
          <w:rFonts w:asciiTheme="majorHAnsi" w:hAnsiTheme="majorHAnsi"/>
          <w:sz w:val="20"/>
          <w:szCs w:val="20"/>
        </w:rPr>
        <w:t>The components of a feature vector are used to compare images by computing image analysis and processing techniques with other images</w:t>
      </w:r>
      <w:r w:rsidRPr="00A05F37">
        <w:rPr>
          <w:rFonts w:asciiTheme="majorHAnsi" w:hAnsiTheme="majorHAnsi"/>
          <w:sz w:val="20"/>
          <w:szCs w:val="20"/>
        </w:rPr>
        <w:t>. The features that have been extracted are then used as parameters or input values to distinguish one object from another at the identification or classification stage</w:t>
      </w:r>
      <w:r w:rsidR="0062468E" w:rsidRPr="00C93E2B">
        <w:rPr>
          <w:rFonts w:asciiTheme="majorHAnsi" w:hAnsiTheme="majorHAnsi"/>
          <w:sz w:val="20"/>
          <w:szCs w:val="20"/>
        </w:rPr>
        <w:t xml:space="preserve"> </w:t>
      </w:r>
      <w:r w:rsidR="0062468E" w:rsidRPr="00C93E2B">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{"citationItems":[{"id":"ITEM-1","itemData":{"abstract":"Penggunaan teknologi yang semakin meningkat membutuhkan suatu keamanan dalam identifikasi individu untuk menghindari hak akses yang dapat diketahui atau diretas oleh orang lain. Salah satu yang bisa dimanfaatkan dalam menjaga keamanan informasi dibutuhkan sebuah ilmu biometrik. Biometrik merupakan karakteristik alami manusia yang terukur dan akurat, salah satunya yaitu telapak tangan yang menjadi objek penelitian ini dikarenakan memiliki karakteristik yang unik tiap individu antara lain permukaan telapak tangan yang luas daripada sidik jari dengan berupa pola garis-garis utama, pola garis kusut/lemah yang bersifat stabil. Biometrik ini dapat digabungkan dengan ekstraksi ciri dengan menggunakan berbagai fitur. Metode ekstraksi ciri yang dapat digunakan yaitu Gray Level Cooccurence Matrix (GLCM) pada proses identifikasi dengan membandingkan ukuran region dan jarak ketetanggaan. Diawali dengan pengambilan citra telapak tangan sejumlah 208 citra dengan 130 sebagai data latih dan 78 sebagai data uji. Pada citra telapak tangan dilakukan tahap pre-processing untuk mengubah warna menjadi grayscale selanjutnya citra dibagi menjadi beberapa ukuran region. Dari masing-masing ukuran region, dilakukan tahap ekstraksi ciri Gray Level Cooccurence Matrix (GLCM) dengan jarak ketetanggaan. Penelitian ini mendapatkan persentasi akurasi terbaik sebesar 87,17% pada ukuran region 7 grids dan jarak ketetanggaan d=7.","author":[{"dropping-particle":"","family":"Situmorang","given":"Grace Theresia","non-dropping-particle":"","parse-names":false,"suffix":""},{"dropping-particle":"","family":"Widodo","given":"Agus Wahyu","non-dropping-particle":"","parse-names":false,"suffix":""},{"dropping-particle":"","family":"Rahman","given":"Muh. Arif","non-dropping-particle":"","parse-names":false,"suffix":""}],"container-title":"Jurnal Pengembangan Teknologi Informasi dan Ilmu Komputer","id":"ITEM-1","issue":"5","issued":{"date-parts":[["2019"]]},"page":"4710-4716","title":"Penerapan Metode Gray Level Co-occurrence Matrix ( GLCM ) untuk ekstraksi ciri pada telapak tangan","type":"article-journal","volume":"3"},"uris":["http://www.mendeley.com/documents/?uuid=fdc78bfe-e795-4360-83e4-c8088f4839c8","http://www.mendeley.com/documents/?uuid=5e79927e-a248-4509-a5a0-32a7a8b3ea9b"]}],"mendeley":{"formattedCitation":"(Situmorang et al., 2019)","plainTextFormattedCitation":"(Situmorang et al., 2019)","previouslyFormattedCitation":"(Situmorang et al., 2019)"},"properties":{"noteIndex":0},"schema":"https://github.com/citation-style-language/schema/raw/master/csl-citation.json"}</w:instrText>
      </w:r>
      <w:r w:rsidR="0062468E" w:rsidRPr="00C93E2B">
        <w:rPr>
          <w:rFonts w:asciiTheme="majorHAnsi" w:hAnsiTheme="majorHAnsi"/>
          <w:sz w:val="20"/>
          <w:szCs w:val="20"/>
        </w:rPr>
        <w:fldChar w:fldCharType="separate"/>
      </w:r>
      <w:r w:rsidR="0062468E" w:rsidRPr="00C93E2B">
        <w:rPr>
          <w:rFonts w:asciiTheme="majorHAnsi" w:hAnsiTheme="majorHAnsi"/>
          <w:noProof/>
          <w:sz w:val="20"/>
          <w:szCs w:val="20"/>
        </w:rPr>
        <w:t>(Situmorang et al., 2019)</w:t>
      </w:r>
      <w:r w:rsidR="0062468E" w:rsidRPr="00C93E2B">
        <w:rPr>
          <w:rFonts w:asciiTheme="majorHAnsi" w:hAnsiTheme="majorHAnsi"/>
          <w:sz w:val="20"/>
          <w:szCs w:val="20"/>
        </w:rPr>
        <w:fldChar w:fldCharType="end"/>
      </w:r>
      <w:r w:rsidR="0062468E" w:rsidRPr="00C93E2B">
        <w:rPr>
          <w:rFonts w:asciiTheme="majorHAnsi" w:hAnsiTheme="majorHAnsi"/>
          <w:sz w:val="20"/>
          <w:szCs w:val="20"/>
        </w:rPr>
        <w:t>.</w:t>
      </w:r>
    </w:p>
    <w:p w14:paraId="17E4CCC0" w14:textId="77777777" w:rsidR="00A47F2C" w:rsidRDefault="00A47F2C" w:rsidP="000E1FF1">
      <w:pPr>
        <w:jc w:val="both"/>
        <w:rPr>
          <w:rFonts w:asciiTheme="majorHAnsi" w:hAnsiTheme="majorHAnsi"/>
          <w:color w:val="C0504D" w:themeColor="accent2"/>
          <w:sz w:val="20"/>
          <w:szCs w:val="20"/>
        </w:rPr>
      </w:pPr>
    </w:p>
    <w:p w14:paraId="3F8F8E1C" w14:textId="77777777" w:rsidR="00A47F2C" w:rsidRPr="00C93E2B" w:rsidRDefault="00A47F2C" w:rsidP="000E1FF1">
      <w:pPr>
        <w:jc w:val="both"/>
        <w:rPr>
          <w:rFonts w:asciiTheme="majorHAnsi" w:hAnsiTheme="majorHAnsi"/>
          <w:b/>
          <w:sz w:val="20"/>
          <w:szCs w:val="20"/>
        </w:rPr>
      </w:pPr>
      <w:r w:rsidRPr="00C93E2B">
        <w:rPr>
          <w:rFonts w:asciiTheme="majorHAnsi" w:hAnsiTheme="majorHAnsi"/>
          <w:b/>
          <w:sz w:val="20"/>
          <w:szCs w:val="20"/>
        </w:rPr>
        <w:t>Haar Wavelet</w:t>
      </w:r>
    </w:p>
    <w:p w14:paraId="014B9008" w14:textId="1F1CE436" w:rsidR="00A47F2C" w:rsidRDefault="00A05F37" w:rsidP="000E1FF1">
      <w:pPr>
        <w:ind w:firstLine="720"/>
        <w:jc w:val="both"/>
        <w:rPr>
          <w:rFonts w:asciiTheme="majorHAnsi" w:hAnsiTheme="majorHAnsi"/>
          <w:sz w:val="20"/>
          <w:szCs w:val="20"/>
        </w:rPr>
      </w:pPr>
      <w:r w:rsidRPr="00A05F37">
        <w:rPr>
          <w:rFonts w:asciiTheme="majorHAnsi" w:hAnsiTheme="majorHAnsi"/>
          <w:sz w:val="20"/>
          <w:szCs w:val="20"/>
        </w:rPr>
        <w:t xml:space="preserve">Haar Wavelet is a signal transformation method </w:t>
      </w:r>
      <w:r w:rsidR="00D2249C">
        <w:rPr>
          <w:rFonts w:asciiTheme="majorHAnsi" w:hAnsiTheme="majorHAnsi"/>
          <w:sz w:val="20"/>
          <w:szCs w:val="20"/>
        </w:rPr>
        <w:t>with</w:t>
      </w:r>
      <w:r w:rsidRPr="00A05F37">
        <w:rPr>
          <w:rFonts w:asciiTheme="majorHAnsi" w:hAnsiTheme="majorHAnsi"/>
          <w:sz w:val="20"/>
          <w:szCs w:val="20"/>
        </w:rPr>
        <w:t xml:space="preserve"> the easiest and simplest kernel to compute compared to other Wavelet transformations</w:t>
      </w:r>
      <w:r w:rsidR="00833E69" w:rsidRPr="00C93E2B">
        <w:rPr>
          <w:rFonts w:asciiTheme="majorHAnsi" w:hAnsiTheme="majorHAnsi"/>
          <w:sz w:val="20"/>
          <w:szCs w:val="20"/>
        </w:rPr>
        <w:t xml:space="preserve"> </w:t>
      </w:r>
      <w:r w:rsidR="00833E69" w:rsidRPr="00C93E2B">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{"citationItems":[{"id":"ITEM-1","itemData":{"author":[{"dropping-particle":"","family":"Ginanjar","given":"Asep Rahmat","non-dropping-particle":"","parse-names":false,"suffix":""},{"dropping-particle":"","family":"Feta","given":"Neneng Rachmalia","non-dropping-particle":"","parse-names":false,"suffix":""}],"container-title":"BRITech","id":"ITEM-1","issue":"1","issued":{"date-parts":[["2019"]]},"page":"24-32","title":"Identifikasi Citra Wajah Menggunakan Probabilistic Neural Network dengan Ekstraksi Ciri Berbasis Wavelet","type":"article-journal","volume":"1"},"uris":["http://www.mendeley.com/documents/?uuid=c2e695bb-0c83-4985-8702-0de0464ba53d","http://www.mendeley.com/documents/?uuid=b90691f3-d1b9-45b1-b0f4-6a6e3584698c"]}],"mendeley":{"formattedCitation":"(Ginanjar &amp; Feta, 2019)","plainTextFormattedCitation":"(Ginanjar &amp; Feta, 2019)","previouslyFormattedCitation":"(Ginanjar &amp; Feta, 2019)"},"properties":{"noteIndex":0},"schema":"https://github.com/citation-style-language/schema/raw/master/csl-citation.json"}</w:instrText>
      </w:r>
      <w:r w:rsidR="00833E69" w:rsidRPr="00C93E2B">
        <w:rPr>
          <w:rFonts w:asciiTheme="majorHAnsi" w:hAnsiTheme="majorHAnsi"/>
          <w:sz w:val="20"/>
          <w:szCs w:val="20"/>
        </w:rPr>
        <w:fldChar w:fldCharType="separate"/>
      </w:r>
      <w:r w:rsidR="00833E69" w:rsidRPr="00C93E2B">
        <w:rPr>
          <w:rFonts w:asciiTheme="majorHAnsi" w:hAnsiTheme="majorHAnsi"/>
          <w:noProof/>
          <w:sz w:val="20"/>
          <w:szCs w:val="20"/>
        </w:rPr>
        <w:t>(Ginanjar &amp; Feta, 2019)</w:t>
      </w:r>
      <w:r w:rsidR="00833E69" w:rsidRPr="00C93E2B">
        <w:rPr>
          <w:rFonts w:asciiTheme="majorHAnsi" w:hAnsiTheme="majorHAnsi"/>
          <w:sz w:val="20"/>
          <w:szCs w:val="20"/>
        </w:rPr>
        <w:fldChar w:fldCharType="end"/>
      </w:r>
      <w:r w:rsidR="00AF5E8F" w:rsidRPr="00C93E2B">
        <w:rPr>
          <w:rFonts w:asciiTheme="majorHAnsi" w:hAnsiTheme="majorHAnsi"/>
          <w:sz w:val="20"/>
          <w:szCs w:val="20"/>
        </w:rPr>
        <w:t xml:space="preserve">. </w:t>
      </w:r>
      <w:r w:rsidRPr="00A05F37">
        <w:rPr>
          <w:rFonts w:asciiTheme="majorHAnsi" w:hAnsiTheme="majorHAnsi"/>
          <w:sz w:val="20"/>
          <w:szCs w:val="20"/>
        </w:rPr>
        <w:t xml:space="preserve">Image feature extraction or image feature capture with Haar Wavelet </w:t>
      </w:r>
      <w:r w:rsidR="00D2249C">
        <w:rPr>
          <w:rFonts w:asciiTheme="majorHAnsi" w:hAnsiTheme="majorHAnsi"/>
          <w:sz w:val="20"/>
          <w:szCs w:val="20"/>
        </w:rPr>
        <w:t>can</w:t>
      </w:r>
      <w:r w:rsidRPr="00A05F37">
        <w:rPr>
          <w:rFonts w:asciiTheme="majorHAnsi" w:hAnsiTheme="majorHAnsi"/>
          <w:sz w:val="20"/>
          <w:szCs w:val="20"/>
        </w:rPr>
        <w:t xml:space="preserve"> accurately describe texture and shape features. Haar Wavelet divides the image into four subsections</w:t>
      </w:r>
      <w:r w:rsidR="00D2249C">
        <w:rPr>
          <w:rFonts w:asciiTheme="majorHAnsi" w:hAnsiTheme="majorHAnsi"/>
          <w:sz w:val="20"/>
          <w:szCs w:val="20"/>
        </w:rPr>
        <w:t>,</w:t>
      </w:r>
      <w:r w:rsidRPr="00A05F37">
        <w:rPr>
          <w:rFonts w:asciiTheme="majorHAnsi" w:hAnsiTheme="majorHAnsi"/>
          <w:sz w:val="20"/>
          <w:szCs w:val="20"/>
        </w:rPr>
        <w:t xml:space="preserve"> including LL, LH, HL, and HH</w:t>
      </w:r>
      <w:r w:rsidR="00D2249C">
        <w:rPr>
          <w:rFonts w:asciiTheme="majorHAnsi" w:hAnsiTheme="majorHAnsi"/>
          <w:sz w:val="20"/>
          <w:szCs w:val="20"/>
        </w:rPr>
        <w:t xml:space="preserve">, </w:t>
      </w:r>
      <w:r w:rsidR="00D2249C" w:rsidRPr="00D2249C">
        <w:rPr>
          <w:rFonts w:asciiTheme="majorHAnsi" w:hAnsiTheme="majorHAnsi"/>
          <w:sz w:val="20"/>
          <w:szCs w:val="20"/>
        </w:rPr>
        <w:t xml:space="preserve">through </w:t>
      </w:r>
      <w:r w:rsidR="00D2249C">
        <w:rPr>
          <w:rFonts w:asciiTheme="majorHAnsi" w:hAnsiTheme="majorHAnsi"/>
          <w:sz w:val="20"/>
          <w:szCs w:val="20"/>
        </w:rPr>
        <w:t>decomposition</w:t>
      </w:r>
      <w:r w:rsidR="0038011D" w:rsidRPr="00C93E2B">
        <w:rPr>
          <w:rFonts w:asciiTheme="majorHAnsi" w:hAnsiTheme="majorHAnsi"/>
          <w:sz w:val="20"/>
          <w:szCs w:val="20"/>
        </w:rPr>
        <w:t xml:space="preserve"> </w:t>
      </w:r>
      <w:r w:rsidR="00833E69" w:rsidRPr="00C93E2B">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{"citationItems":[{"id":"ITEM-1","itemData":{"ISSN":"09235965","abstract":"In most practical situations, the compression or transmission of images and videos creates distortions that will eventually be perceived by a human observer. Vice versa, image and video restoration techniques, such as inpainting or denoising, aim to enhance the quality of experience of human viewers. Correctly assessing the similarity between an image and an undistorted reference image as subjectively experienced by a human viewer can thus lead to significant improvements in any transmission, compression, or restoration system. This paper introduces the Haar wavelet-based perceptual similarity index (HaarPSI), a novel and computationally inexpensive similarity measure for full reference image quality assessment. The HaarPSI utilizes the coefficients obtained from a Haar wavelet decomposition to assess local similarities between two images, as well as the relative importance of image areas. The consistency of the HaarPSI with the human quality of experience was validated on four large benchmark databases containing thousands of differently distorted images. On these databases, the HaarPSI achieves higher correlations with human opinion scores than state-of-the-art full reference similarity measures like the structural similarity index (SSIM), the feature similarity index (FSIM), and the visual saliency-based index (VSI). Along with the simple computational structure and the short execution time, these experimental results suggest a high applicability of the HaarPSI in real world tasks.","author":[{"dropping-particle":"","family":"Reisenhofer","given":"Rafael","non-dropping-particle":"","parse-names":false,"suffix":""},{"dropping-particle":"","family":"Bosse","given":"Sebastian","non-dropping-particle":"","parse-names":false,"suffix":""},{"dropping-particle":"","family":"Kutyniok","given":"Gitta","non-dropping-particle":"","parse-names":false,"suffix":""},{"dropping-particle":"","family":"Wiegand","given":"Thomas","non-dropping-particle":"","parse-names":false,"suffix":""}],"container-title":"Signal Processing: Image Communication","id":"ITEM-1","issue":"February","issued":{"date-parts":[["2018"]]},"page":"33-43","title":"A Haar wavelet-based perceptual similarity index for image quality assessment","type":"article-journal","volume":"61"},"uris":["http://www.mendeley.com/documents/?uuid=90f3ff64-454c-4d59-8189-8b9b0cbb56e7","http://www.mendeley.com/documents/?uuid=2211c67d-dd5d-4cea-b8e1-1e6a1c86457d"]}],"mendeley":{"formattedCitation":"(Reisenhofer et al., 2018)","plainTextFormattedCitation":"(Reisenhofer et al., 2018)","previouslyFormattedCitation":"(Reisenhofer et al., 2018)"},"properties":{"noteIndex":0},"schema":"https://github.com/citation-style-language/schema/raw/master/csl-citation.json"}</w:instrText>
      </w:r>
      <w:r w:rsidR="00833E69" w:rsidRPr="00C93E2B">
        <w:rPr>
          <w:rFonts w:asciiTheme="majorHAnsi" w:hAnsiTheme="majorHAnsi"/>
          <w:sz w:val="20"/>
          <w:szCs w:val="20"/>
        </w:rPr>
        <w:fldChar w:fldCharType="separate"/>
      </w:r>
      <w:r w:rsidR="00833E69" w:rsidRPr="00C93E2B">
        <w:rPr>
          <w:rFonts w:asciiTheme="majorHAnsi" w:hAnsiTheme="majorHAnsi"/>
          <w:noProof/>
          <w:sz w:val="20"/>
          <w:szCs w:val="20"/>
        </w:rPr>
        <w:t>(Reisenhofer et al., 2018)</w:t>
      </w:r>
      <w:r w:rsidR="00833E69" w:rsidRPr="00C93E2B">
        <w:rPr>
          <w:rFonts w:asciiTheme="majorHAnsi" w:hAnsiTheme="majorHAnsi"/>
          <w:sz w:val="20"/>
          <w:szCs w:val="20"/>
        </w:rPr>
        <w:fldChar w:fldCharType="end"/>
      </w:r>
      <w:r w:rsidR="00AF5E8F" w:rsidRPr="00C93E2B">
        <w:rPr>
          <w:rFonts w:asciiTheme="majorHAnsi" w:hAnsiTheme="majorHAnsi"/>
          <w:sz w:val="20"/>
          <w:szCs w:val="20"/>
        </w:rPr>
        <w:t>.</w:t>
      </w:r>
      <w:r w:rsidR="008F44CC" w:rsidRPr="00C93E2B">
        <w:rPr>
          <w:rFonts w:asciiTheme="majorHAnsi" w:hAnsiTheme="majorHAnsi"/>
          <w:sz w:val="20"/>
          <w:szCs w:val="20"/>
        </w:rPr>
        <w:t xml:space="preserve"> </w:t>
      </w:r>
      <w:r w:rsidRPr="00A05F37">
        <w:rPr>
          <w:rFonts w:asciiTheme="majorHAnsi" w:hAnsiTheme="majorHAnsi"/>
          <w:sz w:val="20"/>
          <w:szCs w:val="20"/>
        </w:rPr>
        <w:t>The LL subsection is an approximate part of the image and functions as a</w:t>
      </w:r>
      <w:r w:rsidR="00D2249C">
        <w:rPr>
          <w:rFonts w:asciiTheme="majorHAnsi" w:hAnsiTheme="majorHAnsi"/>
          <w:sz w:val="20"/>
          <w:szCs w:val="20"/>
        </w:rPr>
        <w:t>n</w:t>
      </w:r>
      <w:r w:rsidRPr="00A05F37">
        <w:rPr>
          <w:rFonts w:asciiTheme="majorHAnsi" w:hAnsiTheme="majorHAnsi"/>
          <w:sz w:val="20"/>
          <w:szCs w:val="20"/>
        </w:rPr>
        <w:t xml:space="preserve"> identifying image, while the other subsections are the detailed part of the image itself.</w:t>
      </w:r>
      <w:r w:rsidR="00D2249C">
        <w:rPr>
          <w:rFonts w:asciiTheme="majorHAnsi" w:hAnsiTheme="majorHAnsi"/>
          <w:sz w:val="20"/>
          <w:szCs w:val="20"/>
        </w:rPr>
        <w:t xml:space="preserve"> </w:t>
      </w:r>
      <w:r w:rsidRPr="00A05F37">
        <w:rPr>
          <w:rFonts w:asciiTheme="majorHAnsi" w:hAnsiTheme="majorHAnsi"/>
          <w:sz w:val="20"/>
          <w:szCs w:val="20"/>
        </w:rPr>
        <w:t>LL subdivisions can be further divided into</w:t>
      </w:r>
      <w:r w:rsidR="00D2249C">
        <w:rPr>
          <w:rFonts w:asciiTheme="majorHAnsi" w:hAnsiTheme="majorHAnsi"/>
          <w:sz w:val="20"/>
          <w:szCs w:val="20"/>
        </w:rPr>
        <w:t xml:space="preserve"> four</w:t>
      </w:r>
      <w:r w:rsidRPr="00A05F37">
        <w:rPr>
          <w:rFonts w:asciiTheme="majorHAnsi" w:hAnsiTheme="majorHAnsi"/>
          <w:sz w:val="20"/>
          <w:szCs w:val="20"/>
        </w:rPr>
        <w:t xml:space="preserve"> new subsections through the decomposition process, and so on. The number of decomposition iterations is expressed as the wavelet level. In this study</w:t>
      </w:r>
      <w:r w:rsidR="00D2249C">
        <w:rPr>
          <w:rFonts w:asciiTheme="majorHAnsi" w:hAnsiTheme="majorHAnsi"/>
          <w:sz w:val="20"/>
          <w:szCs w:val="20"/>
        </w:rPr>
        <w:t>,</w:t>
      </w:r>
      <w:r w:rsidRPr="00A05F37">
        <w:rPr>
          <w:rFonts w:asciiTheme="majorHAnsi" w:hAnsiTheme="majorHAnsi"/>
          <w:sz w:val="20"/>
          <w:szCs w:val="20"/>
        </w:rPr>
        <w:t xml:space="preserve"> </w:t>
      </w:r>
      <w:r w:rsidR="00D2249C">
        <w:rPr>
          <w:rFonts w:asciiTheme="majorHAnsi" w:hAnsiTheme="majorHAnsi"/>
          <w:sz w:val="20"/>
          <w:szCs w:val="20"/>
        </w:rPr>
        <w:t>they use</w:t>
      </w:r>
      <w:r w:rsidRPr="00A05F37">
        <w:rPr>
          <w:rFonts w:asciiTheme="majorHAnsi" w:hAnsiTheme="majorHAnsi"/>
          <w:sz w:val="20"/>
          <w:szCs w:val="20"/>
        </w:rPr>
        <w:t xml:space="preserve"> levels of Haar Wavelet decomposition from levels 2, 3, 4, 5</w:t>
      </w:r>
      <w:r w:rsidR="00D2249C">
        <w:rPr>
          <w:rFonts w:asciiTheme="majorHAnsi" w:hAnsiTheme="majorHAnsi"/>
          <w:sz w:val="20"/>
          <w:szCs w:val="20"/>
        </w:rPr>
        <w:t>,</w:t>
      </w:r>
      <w:r w:rsidRPr="00A05F37">
        <w:rPr>
          <w:rFonts w:asciiTheme="majorHAnsi" w:hAnsiTheme="majorHAnsi"/>
          <w:sz w:val="20"/>
          <w:szCs w:val="20"/>
        </w:rPr>
        <w:t xml:space="preserve"> and up to level 6. An example of a subsection of the results of the Haar Wavelet decomposition is shown in</w:t>
      </w:r>
      <w:r w:rsidR="00DE3579" w:rsidRPr="00C93E2B">
        <w:rPr>
          <w:rFonts w:asciiTheme="majorHAnsi" w:hAnsiTheme="majorHAnsi"/>
          <w:sz w:val="20"/>
          <w:szCs w:val="20"/>
        </w:rPr>
        <w:t xml:space="preserve"> </w:t>
      </w:r>
      <w:r w:rsidR="00EC60B5" w:rsidRPr="00466E66">
        <w:rPr>
          <w:rFonts w:asciiTheme="majorHAnsi" w:hAnsiTheme="majorHAnsi"/>
          <w:sz w:val="20"/>
          <w:szCs w:val="20"/>
        </w:rPr>
        <w:fldChar w:fldCharType="begin"/>
      </w:r>
      <w:r w:rsidR="00EC60B5" w:rsidRPr="00466E66">
        <w:rPr>
          <w:rFonts w:asciiTheme="majorHAnsi" w:hAnsiTheme="majorHAnsi"/>
          <w:sz w:val="20"/>
          <w:szCs w:val="20"/>
        </w:rPr>
        <w:instrText xml:space="preserve"> REF _Ref136597548 \h </w:instrText>
      </w:r>
      <w:r w:rsidR="00466E66" w:rsidRPr="00466E66">
        <w:rPr>
          <w:rFonts w:asciiTheme="majorHAnsi" w:hAnsiTheme="majorHAnsi"/>
          <w:sz w:val="20"/>
          <w:szCs w:val="20"/>
        </w:rPr>
        <w:instrText xml:space="preserve"> \* MERGEFORMAT </w:instrText>
      </w:r>
      <w:r w:rsidR="00EC60B5" w:rsidRPr="00466E66">
        <w:rPr>
          <w:rFonts w:asciiTheme="majorHAnsi" w:hAnsiTheme="majorHAnsi"/>
          <w:sz w:val="20"/>
          <w:szCs w:val="20"/>
        </w:rPr>
      </w:r>
      <w:r w:rsidR="00EC60B5" w:rsidRPr="00466E66">
        <w:rPr>
          <w:rFonts w:asciiTheme="majorHAnsi" w:hAnsiTheme="majorHAnsi"/>
          <w:sz w:val="20"/>
          <w:szCs w:val="20"/>
        </w:rPr>
        <w:fldChar w:fldCharType="separate"/>
      </w:r>
      <w:r w:rsidR="000D7E36" w:rsidRPr="005A31E4">
        <w:rPr>
          <w:rFonts w:asciiTheme="majorHAnsi" w:hAnsiTheme="majorHAnsi"/>
          <w:sz w:val="20"/>
          <w:szCs w:val="20"/>
        </w:rPr>
        <w:t xml:space="preserve">Figure </w:t>
      </w:r>
      <w:r w:rsidR="000D7E36" w:rsidRPr="000D7E36">
        <w:rPr>
          <w:rFonts w:asciiTheme="majorHAnsi" w:hAnsiTheme="majorHAnsi"/>
          <w:noProof/>
          <w:sz w:val="20"/>
          <w:szCs w:val="20"/>
        </w:rPr>
        <w:t>1</w:t>
      </w:r>
      <w:r w:rsidR="00EC60B5" w:rsidRPr="00466E66">
        <w:rPr>
          <w:rFonts w:asciiTheme="majorHAnsi" w:hAnsiTheme="majorHAnsi"/>
          <w:sz w:val="20"/>
          <w:szCs w:val="20"/>
        </w:rPr>
        <w:fldChar w:fldCharType="end"/>
      </w:r>
      <w:r w:rsidR="00AC5FC5" w:rsidRPr="00466E66">
        <w:rPr>
          <w:rFonts w:asciiTheme="majorHAnsi" w:hAnsiTheme="majorHAnsi"/>
          <w:sz w:val="20"/>
          <w:szCs w:val="20"/>
        </w:rPr>
        <w:t>.</w:t>
      </w:r>
    </w:p>
    <w:p w14:paraId="551E25B7" w14:textId="77777777" w:rsidR="005A31E4" w:rsidRPr="00C93E2B" w:rsidRDefault="005A31E4" w:rsidP="000E1FF1">
      <w:pPr>
        <w:ind w:firstLine="720"/>
        <w:jc w:val="both"/>
        <w:rPr>
          <w:rFonts w:asciiTheme="majorHAnsi" w:hAnsiTheme="majorHAnsi"/>
          <w:sz w:val="20"/>
          <w:szCs w:val="20"/>
        </w:rPr>
      </w:pPr>
    </w:p>
    <w:p w14:paraId="5567FF16" w14:textId="77777777" w:rsidR="005A31E4" w:rsidRDefault="00AF5E8F" w:rsidP="000E1FF1">
      <w:pPr>
        <w:keepNext/>
        <w:jc w:val="both"/>
      </w:pPr>
      <w:r w:rsidRPr="00C93E2B">
        <w:rPr>
          <w:noProof/>
        </w:rPr>
        <w:drawing>
          <wp:inline distT="0" distB="0" distL="0" distR="0" wp14:anchorId="12FB92BC" wp14:editId="5693BED8">
            <wp:extent cx="2771775" cy="89789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1775" cy="897890"/>
                    </a:xfrm>
                    <a:prstGeom prst="rect">
                      <a:avLst/>
                    </a:prstGeom>
                  </pic:spPr>
                </pic:pic>
              </a:graphicData>
            </a:graphic>
          </wp:inline>
        </w:drawing>
      </w:r>
    </w:p>
    <w:p w14:paraId="04C7CC7A" w14:textId="082B5768" w:rsidR="005A31E4" w:rsidRPr="005A31E4" w:rsidRDefault="005A31E4" w:rsidP="000E1FF1">
      <w:pPr>
        <w:tabs>
          <w:tab w:val="left" w:pos="567"/>
          <w:tab w:val="left" w:pos="2127"/>
          <w:tab w:val="left" w:pos="3544"/>
        </w:tabs>
        <w:jc w:val="both"/>
        <w:rPr>
          <w:rFonts w:asciiTheme="majorHAnsi" w:hAnsiTheme="majorHAnsi"/>
          <w:sz w:val="20"/>
          <w:szCs w:val="20"/>
        </w:rPr>
      </w:pPr>
      <w:r>
        <w:rPr>
          <w:rFonts w:asciiTheme="majorHAnsi" w:hAnsiTheme="majorHAnsi"/>
          <w:sz w:val="20"/>
          <w:szCs w:val="20"/>
        </w:rPr>
        <w:tab/>
        <w:t xml:space="preserve">(a) </w:t>
      </w:r>
      <w:r>
        <w:rPr>
          <w:rFonts w:asciiTheme="majorHAnsi" w:hAnsiTheme="majorHAnsi"/>
          <w:sz w:val="20"/>
          <w:szCs w:val="20"/>
        </w:rPr>
        <w:tab/>
      </w:r>
      <w:r w:rsidRPr="005A31E4">
        <w:rPr>
          <w:rFonts w:asciiTheme="majorHAnsi" w:hAnsiTheme="majorHAnsi"/>
          <w:sz w:val="20"/>
          <w:szCs w:val="20"/>
        </w:rPr>
        <w:t xml:space="preserve">(b) </w:t>
      </w:r>
      <w:r>
        <w:rPr>
          <w:rFonts w:asciiTheme="majorHAnsi" w:hAnsiTheme="majorHAnsi"/>
          <w:sz w:val="20"/>
          <w:szCs w:val="20"/>
        </w:rPr>
        <w:tab/>
      </w:r>
      <w:r w:rsidRPr="005A31E4">
        <w:rPr>
          <w:rFonts w:asciiTheme="majorHAnsi" w:hAnsiTheme="majorHAnsi"/>
          <w:sz w:val="20"/>
          <w:szCs w:val="20"/>
        </w:rPr>
        <w:t>(c)</w:t>
      </w:r>
    </w:p>
    <w:p w14:paraId="39EB3EF8" w14:textId="0529710F" w:rsidR="005A31E4" w:rsidRDefault="005A31E4" w:rsidP="000E1FF1">
      <w:pPr>
        <w:pStyle w:val="Caption"/>
        <w:spacing w:after="0"/>
        <w:jc w:val="center"/>
        <w:rPr>
          <w:rFonts w:asciiTheme="majorHAnsi" w:hAnsiTheme="majorHAnsi"/>
          <w:i w:val="0"/>
          <w:iCs w:val="0"/>
          <w:color w:val="auto"/>
          <w:sz w:val="20"/>
          <w:szCs w:val="20"/>
        </w:rPr>
      </w:pPr>
      <w:bookmarkStart w:id="0" w:name="_Ref136597548"/>
      <w:r w:rsidRPr="005A31E4">
        <w:rPr>
          <w:rFonts w:asciiTheme="majorHAnsi" w:hAnsiTheme="majorHAnsi"/>
          <w:i w:val="0"/>
          <w:iCs w:val="0"/>
          <w:color w:val="auto"/>
          <w:sz w:val="20"/>
          <w:szCs w:val="20"/>
        </w:rPr>
        <w:t xml:space="preserve">Figure </w:t>
      </w:r>
      <w:r w:rsidRPr="005A31E4">
        <w:rPr>
          <w:rFonts w:asciiTheme="majorHAnsi" w:hAnsiTheme="majorHAnsi"/>
          <w:i w:val="0"/>
          <w:iCs w:val="0"/>
          <w:color w:val="auto"/>
          <w:sz w:val="20"/>
          <w:szCs w:val="20"/>
        </w:rPr>
        <w:fldChar w:fldCharType="begin"/>
      </w:r>
      <w:r w:rsidRPr="005A31E4">
        <w:rPr>
          <w:rFonts w:asciiTheme="majorHAnsi" w:hAnsiTheme="majorHAnsi"/>
          <w:i w:val="0"/>
          <w:iCs w:val="0"/>
          <w:color w:val="auto"/>
          <w:sz w:val="20"/>
          <w:szCs w:val="20"/>
        </w:rPr>
        <w:instrText xml:space="preserve"> SEQ Figure \* ARABIC </w:instrText>
      </w:r>
      <w:r w:rsidRPr="005A31E4">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1</w:t>
      </w:r>
      <w:r w:rsidRPr="005A31E4">
        <w:rPr>
          <w:rFonts w:asciiTheme="majorHAnsi" w:hAnsiTheme="majorHAnsi"/>
          <w:i w:val="0"/>
          <w:iCs w:val="0"/>
          <w:color w:val="auto"/>
          <w:sz w:val="20"/>
          <w:szCs w:val="20"/>
        </w:rPr>
        <w:fldChar w:fldCharType="end"/>
      </w:r>
      <w:bookmarkEnd w:id="0"/>
      <w:r>
        <w:rPr>
          <w:rFonts w:asciiTheme="majorHAnsi" w:hAnsiTheme="majorHAnsi"/>
          <w:i w:val="0"/>
          <w:iCs w:val="0"/>
          <w:color w:val="auto"/>
          <w:sz w:val="20"/>
          <w:szCs w:val="20"/>
        </w:rPr>
        <w:t xml:space="preserve">. </w:t>
      </w:r>
      <w:r w:rsidR="00FA3D69" w:rsidRPr="00FA3D69">
        <w:rPr>
          <w:rFonts w:asciiTheme="majorHAnsi" w:hAnsiTheme="majorHAnsi"/>
          <w:i w:val="0"/>
          <w:iCs w:val="0"/>
          <w:color w:val="auto"/>
          <w:sz w:val="20"/>
          <w:szCs w:val="20"/>
        </w:rPr>
        <w:t>Subdivision of Haar Wavelet decomposition results (a) Level 1 decomposition (b) Level 2 decomposition (c) Level 3 decomposition</w:t>
      </w:r>
    </w:p>
    <w:p w14:paraId="02AA54FA" w14:textId="77777777" w:rsidR="000E1FF1" w:rsidRPr="000E1FF1" w:rsidRDefault="000E1FF1" w:rsidP="000E1FF1"/>
    <w:p w14:paraId="3E0CB279" w14:textId="77777777" w:rsidR="00671C39" w:rsidRPr="00FC0345" w:rsidRDefault="00671C39" w:rsidP="000E1FF1">
      <w:pPr>
        <w:jc w:val="both"/>
        <w:rPr>
          <w:rFonts w:asciiTheme="majorHAnsi" w:hAnsiTheme="majorHAnsi"/>
          <w:b/>
          <w:sz w:val="20"/>
          <w:szCs w:val="20"/>
        </w:rPr>
      </w:pPr>
      <w:r w:rsidRPr="00FC0345">
        <w:rPr>
          <w:rFonts w:asciiTheme="majorHAnsi" w:hAnsiTheme="majorHAnsi"/>
          <w:b/>
          <w:sz w:val="20"/>
          <w:szCs w:val="20"/>
        </w:rPr>
        <w:t>Classification</w:t>
      </w:r>
    </w:p>
    <w:p w14:paraId="08279876" w14:textId="4E58D1E8" w:rsidR="004F0094" w:rsidRPr="00FC0345" w:rsidRDefault="00CE2B2E" w:rsidP="000E1FF1">
      <w:pPr>
        <w:ind w:firstLine="720"/>
        <w:jc w:val="both"/>
        <w:rPr>
          <w:rFonts w:asciiTheme="majorHAnsi" w:hAnsiTheme="majorHAnsi"/>
          <w:sz w:val="20"/>
          <w:szCs w:val="20"/>
        </w:rPr>
      </w:pPr>
      <w:r w:rsidRPr="00CE2B2E">
        <w:rPr>
          <w:rFonts w:asciiTheme="majorHAnsi" w:hAnsiTheme="majorHAnsi"/>
          <w:sz w:val="20"/>
          <w:szCs w:val="20"/>
        </w:rPr>
        <w:t>Classification is a data processing technique that determines data into predetermined groups or classes</w:t>
      </w:r>
      <w:r w:rsidR="00781111" w:rsidRPr="00FC0345">
        <w:rPr>
          <w:rFonts w:asciiTheme="majorHAnsi" w:hAnsiTheme="majorHAnsi"/>
          <w:sz w:val="20"/>
          <w:szCs w:val="20"/>
        </w:rPr>
        <w:t xml:space="preserve"> </w:t>
      </w:r>
      <w:r w:rsidR="00781111" w:rsidRPr="00FC0345">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{"citationItems":[{"id":"ITEM-1","itemData":{"ISSN":"2715-5536","abstract":"Pada hasil akhir klasemen liga inggris setiap musim dapat dianalisis berdasarkan atribut-atribut dari tabel klasemen. Dengan sekumpulan data hasil klasemen setiap akhir musim dapat diklasifikasikan seberapa besar sebuah club tersebut mampu menjadi juara berdasarkan atribut yang paling dominan. Penelitian ini menerapkan metode klasifikasi decision treedengan algortima C4.5menggunakan software RapidMiner 8.1. Club yang akan diuji adalah Manchester United. Data set yang digunakan adalah data club dari tahun 1992 hingga tahun 2016, jumlah goal yang diciptakan setiapmusimnya, jumlah kemasukan goal tiap musimnya, jumlah pointsdiakhir musim dan status juara atau tidak di akhir musim. Hasil penelitian dengan algoritma C4.5ini menunjukan bahwa club tersebut akan mampu menjadi juara di akhir musim jika mampu menciptakanjumlah goal diatas 65 dan pointyang diperoleh diatas 89 point di setiap akhir musim. Jika jumlah perolehan pointsclub tersebut diakhir musim dibawah 65 points, maka club tersebut dipastikan tidak pernah juara diakhir musim.","author":[{"dropping-particle":"","family":"Bahri","given":"Syaiful","non-dropping-particle":"","parse-names":false,"suffix":""},{"dropping-particle":"","family":"Lubis","given":"Akhyar","non-dropping-particle":"","parse-names":false,"suffix":""}],"container-title":"Jurnal Sintaksis","id":"ITEM-1","issue":"1","issued":{"date-parts":[["2020"]]},"page":"63-70","title":"Metode Klasifikasi Decision Tree Untuk Memprediksi Juara English Premier League","type":"article-journal","volume":"2"},"uris":["http://www.mendeley.com/documents/?uuid=433f06b9-bc8b-471f-a024-24177b01a831"]}],"mendeley":{"formattedCitation":"(Bahri &amp; Lubis, 2020)","plainTextFormattedCitation":"(Bahri &amp; Lubis, 2020)","previouslyFormattedCitation":"(Bahri &amp; Lubis, 2020)"},"properties":{"noteIndex":0},"schema":"https://github.com/citation-style-language/schema/raw/master/csl-citation.json"}</w:instrText>
      </w:r>
      <w:r w:rsidR="00781111" w:rsidRPr="00FC0345">
        <w:rPr>
          <w:rFonts w:asciiTheme="majorHAnsi" w:hAnsiTheme="majorHAnsi"/>
          <w:sz w:val="20"/>
          <w:szCs w:val="20"/>
        </w:rPr>
        <w:fldChar w:fldCharType="separate"/>
      </w:r>
      <w:r w:rsidR="00781111" w:rsidRPr="00FC0345">
        <w:rPr>
          <w:rFonts w:asciiTheme="majorHAnsi" w:hAnsiTheme="majorHAnsi"/>
          <w:noProof/>
          <w:sz w:val="20"/>
          <w:szCs w:val="20"/>
        </w:rPr>
        <w:t>(Bahri &amp; Lubis, 2020)</w:t>
      </w:r>
      <w:r w:rsidR="00781111" w:rsidRPr="00FC0345">
        <w:rPr>
          <w:rFonts w:asciiTheme="majorHAnsi" w:hAnsiTheme="majorHAnsi"/>
          <w:sz w:val="20"/>
          <w:szCs w:val="20"/>
        </w:rPr>
        <w:fldChar w:fldCharType="end"/>
      </w:r>
      <w:r w:rsidR="00671C39" w:rsidRPr="00FC0345">
        <w:rPr>
          <w:rFonts w:asciiTheme="majorHAnsi" w:hAnsiTheme="majorHAnsi"/>
          <w:sz w:val="20"/>
          <w:szCs w:val="20"/>
        </w:rPr>
        <w:t xml:space="preserve">. </w:t>
      </w:r>
      <w:r w:rsidRPr="00CE2B2E">
        <w:rPr>
          <w:rFonts w:asciiTheme="majorHAnsi" w:hAnsiTheme="majorHAnsi"/>
          <w:sz w:val="20"/>
          <w:szCs w:val="20"/>
        </w:rPr>
        <w:t xml:space="preserve">This method </w:t>
      </w:r>
      <w:r w:rsidR="00157D2C">
        <w:rPr>
          <w:rFonts w:asciiTheme="majorHAnsi" w:hAnsiTheme="majorHAnsi"/>
          <w:sz w:val="20"/>
          <w:szCs w:val="20"/>
        </w:rPr>
        <w:t>helps create</w:t>
      </w:r>
      <w:r w:rsidRPr="00CE2B2E">
        <w:rPr>
          <w:rFonts w:asciiTheme="majorHAnsi" w:hAnsiTheme="majorHAnsi"/>
          <w:sz w:val="20"/>
          <w:szCs w:val="20"/>
        </w:rPr>
        <w:t xml:space="preserve"> functions or models that describe the classes in the data used to predict the classes of unlabeled objects</w:t>
      </w:r>
      <w:r>
        <w:rPr>
          <w:rFonts w:asciiTheme="majorHAnsi" w:hAnsiTheme="majorHAnsi"/>
          <w:sz w:val="20"/>
          <w:szCs w:val="20"/>
        </w:rPr>
        <w:t xml:space="preserve"> </w:t>
      </w:r>
      <w:r w:rsidR="00781111" w:rsidRPr="00FC0345">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{"citationItems":[{"id":"ITEM-1","itemData":{"DOI":"10.47024/JS.V9I3.303","ISSN":"2338-1523","abstract":"Dengan meningkatnya jumlah serangan pada jaringan komputer diperlukan suatu sistem keamanan pendeteksi serangan yang dapat mengklasifikasikan serangan dengan cepat, serta dapat mengolah data dalam skala besar. Salah satu metode untuk pengolahan data denganskala besar yaitu dengan data mining. Data mining adalah proses yang menggunakan satu atau lebih teknik Machine Learninguntuk menganalisis dan mengekstrak pengetahuan secara otomatis. Dalam kasus di dunia penelitian, banyak teknik dalam data mining yang dapat digunakan, diantaranya yaitu teknik klasifikasi. Klasifikasi merupakan bentuk dasar dari analisis data. Decision Treemenjadi salah satu teknik yang terkenal dalam data mining dan merupakan salah satu yang populer metodenya dalam proses pengambilan keputusan suatu kasus dimana dari metode tersebut diperoleh kriteria entropi, keuntungan informasi dan rasio keuntungan. Penelitian ini akan membahas klasifikasi data dengan menggunakan algoritma Decision Tree, dimana data tersebut berisi log pada perangkatfirewalldan kontrol lalu lintas internet yang digunakan di Universitas Firat Turkey. Data tersebut berisi 65532 recorddatadengan 12 atribut dan 4 kelas dalam atribut actionkemudian data tersebut dilakukan proses klasifikasi dengan menggunakan algoritma Decision Tree, lalu diolah melalui RapidMinerversi 9.9 serta didapatkan nilai recalltertinggi sebesar 100% dan tingkat akurasi sebesar 99.82% sehingga model klasifikasi dengan menggunakan algoritma Decision Treelebih baik saat diterapkan pada dataset tersebut.","author":[{"dropping-particle":"","family":"Wijaya","given":"Yudhistira Arie","non-dropping-particle":"","parse-names":false,"suffix":""},{"dropping-particle":"","family":"Bahtiar","given":"Agus","non-dropping-particle":"","parse-names":false,"suffix":""},{"dropping-particle":"","family":"Kaslani","given":"","non-dropping-particle":"","parse-names":false,"suffix":""},{"dropping-particle":"","family":"R","given":"Nining","non-dropping-particle":"","parse-names":false,"suffix":""}],"container-title":"Jurnal Sistem Informasi dan Manajemen","id":"ITEM-1","issue":"3","issued":{"date-parts":[["2021"]]},"page":"256-264","title":"Analisa Klasifikasi menggunakan Algoritma Decision Tree pada Data Log Firewall","type":"article-journal","volume":"9"},"uris":["http://www.mendeley.com/documents/?uuid=dbab9f98-d510-45c0-b191-c1c62bc38c22"]}],"mendeley":{"formattedCitation":"(Wijaya et al., 2021)","plainTextFormattedCitation":"(Wijaya et al., 2021)","previouslyFormattedCitation":"(Wijaya et al., 2021)"},"properties":{"noteIndex":0},"schema":"https://github.com/citation-style-language/schema/raw/master/csl-citation.json"}</w:instrText>
      </w:r>
      <w:r w:rsidR="00781111" w:rsidRPr="00FC0345">
        <w:rPr>
          <w:rFonts w:asciiTheme="majorHAnsi" w:hAnsiTheme="majorHAnsi"/>
          <w:sz w:val="20"/>
          <w:szCs w:val="20"/>
        </w:rPr>
        <w:fldChar w:fldCharType="separate"/>
      </w:r>
      <w:r w:rsidR="00781111" w:rsidRPr="00FC0345">
        <w:rPr>
          <w:rFonts w:asciiTheme="majorHAnsi" w:hAnsiTheme="majorHAnsi"/>
          <w:noProof/>
          <w:sz w:val="20"/>
          <w:szCs w:val="20"/>
        </w:rPr>
        <w:t>(Wijaya et al., 2021)</w:t>
      </w:r>
      <w:r w:rsidR="00781111" w:rsidRPr="00FC0345">
        <w:rPr>
          <w:rFonts w:asciiTheme="majorHAnsi" w:hAnsiTheme="majorHAnsi"/>
          <w:sz w:val="20"/>
          <w:szCs w:val="20"/>
        </w:rPr>
        <w:fldChar w:fldCharType="end"/>
      </w:r>
      <w:r w:rsidR="00671C39" w:rsidRPr="00FC0345">
        <w:rPr>
          <w:rFonts w:asciiTheme="majorHAnsi" w:hAnsiTheme="majorHAnsi"/>
          <w:sz w:val="20"/>
          <w:szCs w:val="20"/>
        </w:rPr>
        <w:t xml:space="preserve">. </w:t>
      </w:r>
      <w:r w:rsidR="004D7DEB" w:rsidRPr="004D7DEB">
        <w:rPr>
          <w:rFonts w:asciiTheme="majorHAnsi" w:hAnsiTheme="majorHAnsi"/>
          <w:sz w:val="20"/>
          <w:szCs w:val="20"/>
        </w:rPr>
        <w:t xml:space="preserve">A classification method </w:t>
      </w:r>
      <w:r w:rsidR="00157D2C">
        <w:rPr>
          <w:rFonts w:asciiTheme="majorHAnsi" w:hAnsiTheme="majorHAnsi"/>
          <w:sz w:val="20"/>
          <w:szCs w:val="20"/>
        </w:rPr>
        <w:t>applies</w:t>
      </w:r>
      <w:r w:rsidR="004D7DEB" w:rsidRPr="004D7DEB">
        <w:rPr>
          <w:rFonts w:asciiTheme="majorHAnsi" w:hAnsiTheme="majorHAnsi"/>
          <w:sz w:val="20"/>
          <w:szCs w:val="20"/>
        </w:rPr>
        <w:t xml:space="preserve"> an algorithm to the classification process to form </w:t>
      </w:r>
      <w:r w:rsidR="00157D2C">
        <w:rPr>
          <w:rFonts w:asciiTheme="majorHAnsi" w:hAnsiTheme="majorHAnsi"/>
          <w:sz w:val="20"/>
          <w:szCs w:val="20"/>
        </w:rPr>
        <w:t>data groups</w:t>
      </w:r>
      <w:r w:rsidR="004D7DEB" w:rsidRPr="004D7DEB">
        <w:rPr>
          <w:rFonts w:asciiTheme="majorHAnsi" w:hAnsiTheme="majorHAnsi"/>
          <w:sz w:val="20"/>
          <w:szCs w:val="20"/>
        </w:rPr>
        <w:t>.</w:t>
      </w:r>
      <w:r w:rsidR="00C93E2B" w:rsidRPr="00FC0345">
        <w:rPr>
          <w:rFonts w:asciiTheme="majorHAnsi" w:hAnsiTheme="majorHAnsi"/>
          <w:sz w:val="20"/>
          <w:szCs w:val="20"/>
        </w:rPr>
        <w:t xml:space="preserve"> </w:t>
      </w:r>
    </w:p>
    <w:p w14:paraId="5BC22B32" w14:textId="77777777" w:rsidR="00A36AF4" w:rsidRDefault="00A36AF4" w:rsidP="000E1FF1">
      <w:pPr>
        <w:jc w:val="both"/>
        <w:rPr>
          <w:rFonts w:asciiTheme="majorHAnsi" w:hAnsiTheme="majorHAnsi"/>
          <w:sz w:val="20"/>
          <w:szCs w:val="20"/>
        </w:rPr>
      </w:pPr>
    </w:p>
    <w:p w14:paraId="049BB583" w14:textId="77777777" w:rsidR="00A47F2C" w:rsidRPr="004867B8" w:rsidRDefault="00A47F2C" w:rsidP="000E1FF1">
      <w:pPr>
        <w:jc w:val="both"/>
        <w:rPr>
          <w:rFonts w:asciiTheme="majorHAnsi" w:hAnsiTheme="majorHAnsi"/>
          <w:b/>
          <w:sz w:val="20"/>
          <w:szCs w:val="20"/>
        </w:rPr>
      </w:pPr>
      <w:r w:rsidRPr="004867B8">
        <w:rPr>
          <w:rFonts w:asciiTheme="majorHAnsi" w:hAnsiTheme="majorHAnsi"/>
          <w:b/>
          <w:sz w:val="20"/>
          <w:szCs w:val="20"/>
        </w:rPr>
        <w:t>K-Nearest Neighbors</w:t>
      </w:r>
    </w:p>
    <w:p w14:paraId="6014DE6F" w14:textId="28797450" w:rsidR="00A47F2C" w:rsidRPr="004867B8" w:rsidRDefault="00FA3D69" w:rsidP="000E1FF1">
      <w:pPr>
        <w:ind w:firstLine="720"/>
        <w:jc w:val="both"/>
        <w:rPr>
          <w:rFonts w:asciiTheme="majorHAnsi" w:hAnsiTheme="majorHAnsi"/>
          <w:sz w:val="20"/>
          <w:szCs w:val="20"/>
        </w:rPr>
      </w:pPr>
      <w:r w:rsidRPr="00FA3D69">
        <w:rPr>
          <w:rFonts w:asciiTheme="majorHAnsi" w:hAnsiTheme="majorHAnsi"/>
          <w:sz w:val="20"/>
          <w:szCs w:val="20"/>
        </w:rPr>
        <w:t xml:space="preserve">The K-Nearest Neighbor (KNN) algorithm is an object classification algorithm based on similarities to other nearby objects without </w:t>
      </w:r>
      <w:r w:rsidR="00D2249C">
        <w:rPr>
          <w:rFonts w:asciiTheme="majorHAnsi" w:hAnsiTheme="majorHAnsi"/>
          <w:sz w:val="20"/>
          <w:szCs w:val="20"/>
        </w:rPr>
        <w:t>knowing the data distribution</w:t>
      </w:r>
      <w:r w:rsidR="00A36AF4" w:rsidRPr="004867B8">
        <w:rPr>
          <w:rFonts w:asciiTheme="majorHAnsi" w:hAnsiTheme="majorHAnsi"/>
          <w:sz w:val="20"/>
          <w:szCs w:val="20"/>
        </w:rPr>
        <w:t xml:space="preserve"> </w:t>
      </w:r>
      <w:r w:rsidR="00A36AF4"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{"citationItems":[{"id":"ITEM-1","itemData":{"ISSN":"2502-7131","abstract":"Wajah manusia memiliki ciri khusus yang dapat membedakan dengan orang lainnya sehingga pengenalan wajah sangat penting dilakukan untuk mengenali seseorang. Ciri khusus pada wajah ini disebut juga dengan fitur. Pada penelitian ini, untuk mendapatkan fitur dilakukan pengenalan pola citra wajah dengan menggunakan metode isomap. Metode isomap merupakan salah satu metode dari manifold learning yang menghasilkan fitur-fitur dengan cara mereduksi dimensi. Citra wajah yang digunakan dalam penelitian ini terdiri dari 6 orang dengan tiap orang memiliki 4 citra wajah dengan ekspresi yang berbeda-beda. Data citra ini dibagi menjadi dua bagian yaitu data latih dan data uji. Selanjutnya data citra tersebut diubah menjadi vektor. Metode isomap digunakan untuk mentransformasikan vektor tersebut menjadi vektor yang mengandung fitur wajah. Setelah fitur wajah diperoleh, selanjutnya dilakukan pengujian pada data uji dengan menggunakan algoritma K Nearest Neighbor (KNN). Algoritma K Nearest Neighbor digunakan untuk pengklasifikasian dengan cara mencari K data latih yang terdekat dengan data uji. Dari hasil klasifikasi diperoleh bahwa tingkat akurasi sebesar 83,33%.","author":[{"dropping-particle":"","family":"Kosasih","given":"Rifki","non-dropping-particle":"","parse-names":false,"suffix":""}],"container-title":"CESS (Journal of Computer Engineering, System and Science)","id":"ITEM-1","issue":"2","issued":{"date-parts":[["2020"]]},"page":"166","title":"Kombinasi Metode ISOMAP Dan KNN Pada Image Processing Untuk Pengenalan Wajah","type":"article-journal","volume":"5"},"uris":["http://www.mendeley.com/documents/?uuid=ab790261-d33a-4ded-9763-8cd8f7da334c","http://www.mendeley.com/documents/?uuid=d4d78986-c5c9-4644-87e0-c0f09d389c19"]}],"mendeley":{"formattedCitation":"(Kosasih, 2020)","plainTextFormattedCitation":"(Kosasih, 2020)","previouslyFormattedCitation":"(Kosasih, 2020)"},"properties":{"noteIndex":0},"schema":"https://github.com/citation-style-language/schema/raw/master/csl-citation.json"}</w:instrText>
      </w:r>
      <w:r w:rsidR="00A36AF4" w:rsidRPr="004867B8">
        <w:rPr>
          <w:rFonts w:asciiTheme="majorHAnsi" w:hAnsiTheme="majorHAnsi"/>
          <w:sz w:val="20"/>
          <w:szCs w:val="20"/>
        </w:rPr>
        <w:fldChar w:fldCharType="separate"/>
      </w:r>
      <w:r w:rsidR="00A36AF4" w:rsidRPr="004867B8">
        <w:rPr>
          <w:rFonts w:asciiTheme="majorHAnsi" w:hAnsiTheme="majorHAnsi"/>
          <w:noProof/>
          <w:sz w:val="20"/>
          <w:szCs w:val="20"/>
        </w:rPr>
        <w:t>(Kosasih, 2020)</w:t>
      </w:r>
      <w:r w:rsidR="00A36AF4" w:rsidRPr="004867B8">
        <w:rPr>
          <w:rFonts w:asciiTheme="majorHAnsi" w:hAnsiTheme="majorHAnsi"/>
          <w:sz w:val="20"/>
          <w:szCs w:val="20"/>
        </w:rPr>
        <w:fldChar w:fldCharType="end"/>
      </w:r>
      <w:r w:rsidR="00A36AF4" w:rsidRPr="004867B8">
        <w:rPr>
          <w:rFonts w:asciiTheme="majorHAnsi" w:hAnsiTheme="majorHAnsi"/>
          <w:sz w:val="20"/>
          <w:szCs w:val="20"/>
        </w:rPr>
        <w:t>.</w:t>
      </w:r>
      <w:r w:rsidR="007E3394" w:rsidRPr="004867B8">
        <w:rPr>
          <w:rFonts w:asciiTheme="majorHAnsi" w:hAnsiTheme="majorHAnsi"/>
          <w:sz w:val="20"/>
          <w:szCs w:val="20"/>
        </w:rPr>
        <w:t xml:space="preserve"> </w:t>
      </w:r>
      <w:r w:rsidRPr="00FA3D69">
        <w:rPr>
          <w:rFonts w:asciiTheme="majorHAnsi" w:hAnsiTheme="majorHAnsi"/>
          <w:sz w:val="20"/>
          <w:szCs w:val="20"/>
        </w:rPr>
        <w:t>Th</w:t>
      </w:r>
      <w:r w:rsidR="00D2249C">
        <w:rPr>
          <w:rFonts w:asciiTheme="majorHAnsi" w:hAnsiTheme="majorHAnsi"/>
          <w:sz w:val="20"/>
          <w:szCs w:val="20"/>
        </w:rPr>
        <w:t>is method aim</w:t>
      </w:r>
      <w:r w:rsidRPr="00FA3D69">
        <w:rPr>
          <w:rFonts w:asciiTheme="majorHAnsi" w:hAnsiTheme="majorHAnsi"/>
          <w:sz w:val="20"/>
          <w:szCs w:val="20"/>
        </w:rPr>
        <w:t>s to classify new objects based on the shortest distance from the test image to the training data to get the KNN value. When you have obtained data from the KNN values, most of the KNN will be used as an estimate from the test image</w:t>
      </w:r>
      <w:r w:rsidR="0020446E" w:rsidRPr="004867B8">
        <w:rPr>
          <w:rFonts w:asciiTheme="majorHAnsi" w:hAnsiTheme="majorHAnsi"/>
          <w:sz w:val="20"/>
          <w:szCs w:val="20"/>
        </w:rPr>
        <w:t xml:space="preserve"> </w:t>
      </w:r>
      <w:r w:rsidR="0020446E"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{"citationItems":[{"id":"ITEM-1","itemData":{"ISSN":"26211556","abstract":"Attendance is an activity that is so important and cannot be separated from a teaching and learning activity to calculate and see student attendance. In this Final Project, research on the automatic attendance system is carried out through facial recognition identification (face recognition) using a webcam as a system input, then the resulting image capture results from each image will be processed through feature extraction using the LBPH (Local Binary Pattern Histogram) method and classification with the KNN (K-Nearest Neighbor) method and the help of OpenCV library-based Python software. The research in this Final Project obtained an average accuracy value in facial recognition using LBPH (Local Binary Pattern Histogram) of 93.9%, with an average FAR value of 4.66% and an average FRR value of 1.33%. For the classification of KNN (K-Nearest Neighbor) using Euclidean Distance when k = 1 obtained an accuracy of 100% with a computation time of 34 ms, at the time of k = 3 an accuracy of 98% with a computation time of 37 ms was obtained and at the time of k = 5 an accuracy of 88% with a computation time of 42 ms.","author":[{"dropping-particle":"","family":"Yulianti","given":"Dwi","non-dropping-particle":"","parse-names":false,"suffix":""},{"dropping-particle":"","family":"Triastomoro","given":"Iwan","non-dropping-particle":"","parse-names":false,"suffix":""},{"dropping-particle":"","family":"Sa’idah","given":"Sofia","non-dropping-particle":"","parse-names":false,"suffix":""}],"container-title":"Jurnal Teknik Informasi dan Komputer (Tekinkom)","id":"ITEM-1","issue":"1","issued":{"date-parts":[["2022"]]},"page":"1-10","title":"Identifikasi Pengenalan Wajah Untuk Sistem Presensi Menggunakan Metode Knn (K-Nearest Neighbor)","type":"article-journal","volume":"5"},"uris":["http://www.mendeley.com/documents/?uuid=e0207aa0-7e7a-4653-8e40-cf60a7062cd5","http://www.mendeley.com/documents/?uuid=f7393af2-85d6-4428-9950-1b328bdd2c5a"]}],"mendeley":{"formattedCitation":"(Yulianti et al., 2022)","plainTextFormattedCitation":"(Yulianti et al., 2022)","previouslyFormattedCitation":"(Yulianti et al., 2022)"},"properties":{"noteIndex":0},"schema":"https://github.com/citation-style-language/schema/raw/master/csl-citation.json"}</w:instrText>
      </w:r>
      <w:r w:rsidR="0020446E" w:rsidRPr="004867B8">
        <w:rPr>
          <w:rFonts w:asciiTheme="majorHAnsi" w:hAnsiTheme="majorHAnsi"/>
          <w:sz w:val="20"/>
          <w:szCs w:val="20"/>
        </w:rPr>
        <w:fldChar w:fldCharType="separate"/>
      </w:r>
      <w:r w:rsidR="0020446E" w:rsidRPr="004867B8">
        <w:rPr>
          <w:rFonts w:asciiTheme="majorHAnsi" w:hAnsiTheme="majorHAnsi"/>
          <w:noProof/>
          <w:sz w:val="20"/>
          <w:szCs w:val="20"/>
        </w:rPr>
        <w:t>(Yulianti et al., 2022)</w:t>
      </w:r>
      <w:r w:rsidR="0020446E" w:rsidRPr="004867B8">
        <w:rPr>
          <w:rFonts w:asciiTheme="majorHAnsi" w:hAnsiTheme="majorHAnsi"/>
          <w:sz w:val="20"/>
          <w:szCs w:val="20"/>
        </w:rPr>
        <w:fldChar w:fldCharType="end"/>
      </w:r>
      <w:r w:rsidR="0020446E" w:rsidRPr="004867B8">
        <w:rPr>
          <w:rFonts w:asciiTheme="majorHAnsi" w:hAnsiTheme="majorHAnsi"/>
          <w:sz w:val="20"/>
          <w:szCs w:val="20"/>
        </w:rPr>
        <w:t>.</w:t>
      </w:r>
    </w:p>
    <w:p w14:paraId="1BCDFB06" w14:textId="39AB84D8" w:rsidR="00A5065C" w:rsidRPr="004867B8" w:rsidRDefault="00FA3D69" w:rsidP="000E1FF1">
      <w:pPr>
        <w:ind w:firstLine="720"/>
        <w:jc w:val="both"/>
        <w:rPr>
          <w:rFonts w:asciiTheme="majorHAnsi" w:hAnsiTheme="majorHAnsi"/>
          <w:sz w:val="20"/>
          <w:szCs w:val="20"/>
        </w:rPr>
      </w:pPr>
      <w:r w:rsidRPr="00FA3D69">
        <w:rPr>
          <w:rFonts w:asciiTheme="majorHAnsi" w:hAnsiTheme="majorHAnsi"/>
          <w:sz w:val="20"/>
          <w:szCs w:val="20"/>
        </w:rPr>
        <w:t>The KNN classification method performs the recognition process based on the number of nearest neighbors to determine the class</w:t>
      </w:r>
      <w:r w:rsidR="00AA183B" w:rsidRPr="004867B8">
        <w:rPr>
          <w:rFonts w:asciiTheme="majorHAnsi" w:hAnsiTheme="majorHAnsi"/>
          <w:sz w:val="20"/>
          <w:szCs w:val="20"/>
        </w:rPr>
        <w:t xml:space="preserve"> </w:t>
      </w:r>
      <w:r w:rsidR="00AA183B"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{"citationItems":[{"id":"ITEM-1","itemData":{"abstract":"Face is a biometric feature that can be identified by most people in the world. Digital images of faces can be utilized by computer systems for the purpose of recognizing one's identity. In doing facial recognition, computers need the right method to get high accuracy with good computation time. In this study, the Linear Discriminant Analysis (LDA) feature extraction method and the K-Nearest Neighbor (KNN) classification method were implemented using the Particle Swarm Optimization (PSO) method for feature selection. The dataset used in this study is the ORL database of 400 face images taken from 40 different people and each person has 10 face images. Based on the test results, the highest accuracy obtained by LDA and KNN is 70.00% with a computation time of 0.2233s, while LDA and KNN based on PSO get the highest accuracy of 71.67% with a computation time of 0.1224s. So, it can be concluded that there is an increase in accuracy after the application of PSO, which is 1.67% and saves computation time by 0.1009s. An increase in accuracy indicates that PSO is able to select the best features correctly and is feasible to be processed at the time of classification.","author":[{"dropping-particle":"","family":"Ramdani","given":"Muhammad Husnul","non-dropping-particle":"","parse-names":false,"suffix":""},{"dropping-particle":"","family":"Wijaya","given":"I Gede Pasek Suta","non-dropping-particle":"","parse-names":false,"suffix":""},{"dropping-particle":"","family":"Dwiyansaputra","given":"Ramaditia","non-dropping-particle":"","parse-names":false,"suffix":""}],"container-title":"Teknologi Informasi, Komputer dan Aplikasinya (JTIKA)","id":"ITEM-1","issue":"1","issued":{"date-parts":[["2022"]]},"page":"40-51","title":"Optimalisasi Pengenalan Wajah Berbasis Linear Discriminant Analysis Dan K-Nearest Neighbor menggunakan Particle Swarm Optimization","type":"article-journal","volume":"4"},"uris":["http://www.mendeley.com/documents/?uuid=85e71c01-4780-418e-8d80-5046fcf04860","http://www.mendeley.com/documents/?uuid=2242f067-2aba-4fdc-8abb-3da88e674aa3"]}],"mendeley":{"formattedCitation":"(Ramdani et al., 2022)","plainTextFormattedCitation":"(Ramdani et al., 2022)","previouslyFormattedCitation":"(Ramdani et al., 2022)"},"properties":{"noteIndex":0},"schema":"https://github.com/citation-style-language/schema/raw/master/csl-citation.json"}</w:instrText>
      </w:r>
      <w:r w:rsidR="00AA183B" w:rsidRPr="004867B8">
        <w:rPr>
          <w:rFonts w:asciiTheme="majorHAnsi" w:hAnsiTheme="majorHAnsi"/>
          <w:sz w:val="20"/>
          <w:szCs w:val="20"/>
        </w:rPr>
        <w:fldChar w:fldCharType="separate"/>
      </w:r>
      <w:r w:rsidR="00AA183B" w:rsidRPr="004867B8">
        <w:rPr>
          <w:rFonts w:asciiTheme="majorHAnsi" w:hAnsiTheme="majorHAnsi"/>
          <w:noProof/>
          <w:sz w:val="20"/>
          <w:szCs w:val="20"/>
        </w:rPr>
        <w:t>(Ramdani et al., 2022)</w:t>
      </w:r>
      <w:r w:rsidR="00AA183B" w:rsidRPr="004867B8">
        <w:rPr>
          <w:rFonts w:asciiTheme="majorHAnsi" w:hAnsiTheme="majorHAnsi"/>
          <w:sz w:val="20"/>
          <w:szCs w:val="20"/>
        </w:rPr>
        <w:fldChar w:fldCharType="end"/>
      </w:r>
      <w:r w:rsidR="00614520" w:rsidRPr="004867B8">
        <w:rPr>
          <w:rFonts w:asciiTheme="majorHAnsi" w:hAnsiTheme="majorHAnsi"/>
          <w:sz w:val="20"/>
          <w:szCs w:val="20"/>
        </w:rPr>
        <w:t>.</w:t>
      </w:r>
      <w:r w:rsidR="00B16DCF" w:rsidRPr="004867B8">
        <w:rPr>
          <w:rFonts w:asciiTheme="majorHAnsi" w:hAnsiTheme="majorHAnsi"/>
          <w:sz w:val="20"/>
          <w:szCs w:val="20"/>
        </w:rPr>
        <w:t xml:space="preserve"> </w:t>
      </w:r>
      <w:r w:rsidRPr="00FA3D69">
        <w:rPr>
          <w:rFonts w:asciiTheme="majorHAnsi" w:hAnsiTheme="majorHAnsi"/>
          <w:sz w:val="20"/>
          <w:szCs w:val="20"/>
        </w:rPr>
        <w:t>There are various ways to measure the closeness distance between new data and training data, including using the Euclidean distance, Manhattan distance, Mink</w:t>
      </w:r>
      <w:r w:rsidR="00D2249C">
        <w:rPr>
          <w:rFonts w:asciiTheme="majorHAnsi" w:hAnsiTheme="majorHAnsi"/>
          <w:sz w:val="20"/>
          <w:szCs w:val="20"/>
        </w:rPr>
        <w:t>ow</w:t>
      </w:r>
      <w:r w:rsidRPr="00FA3D69">
        <w:rPr>
          <w:rFonts w:asciiTheme="majorHAnsi" w:hAnsiTheme="majorHAnsi"/>
          <w:sz w:val="20"/>
          <w:szCs w:val="20"/>
        </w:rPr>
        <w:t>ski distance, cosine distance</w:t>
      </w:r>
      <w:r w:rsidR="00D2249C">
        <w:rPr>
          <w:rFonts w:asciiTheme="majorHAnsi" w:hAnsiTheme="majorHAnsi"/>
          <w:sz w:val="20"/>
          <w:szCs w:val="20"/>
        </w:rPr>
        <w:t>,</w:t>
      </w:r>
      <w:r w:rsidRPr="00FA3D69">
        <w:rPr>
          <w:rFonts w:asciiTheme="majorHAnsi" w:hAnsiTheme="majorHAnsi"/>
          <w:sz w:val="20"/>
          <w:szCs w:val="20"/>
        </w:rPr>
        <w:t xml:space="preserve"> and correlation</w:t>
      </w:r>
      <w:r w:rsidR="00D2249C">
        <w:rPr>
          <w:rFonts w:asciiTheme="majorHAnsi" w:hAnsiTheme="majorHAnsi"/>
          <w:sz w:val="20"/>
          <w:szCs w:val="20"/>
        </w:rPr>
        <w:t>. T</w:t>
      </w:r>
      <w:r w:rsidRPr="00FA3D69">
        <w:rPr>
          <w:rFonts w:asciiTheme="majorHAnsi" w:hAnsiTheme="majorHAnsi"/>
          <w:sz w:val="20"/>
          <w:szCs w:val="20"/>
        </w:rPr>
        <w:t xml:space="preserve">he most commonly used is the Euclidean distance. In addition, </w:t>
      </w:r>
      <w:r w:rsidR="00D2249C">
        <w:rPr>
          <w:rFonts w:asciiTheme="majorHAnsi" w:hAnsiTheme="majorHAnsi"/>
          <w:sz w:val="20"/>
          <w:szCs w:val="20"/>
        </w:rPr>
        <w:t xml:space="preserve">the </w:t>
      </w:r>
      <w:r w:rsidRPr="00FA3D69">
        <w:rPr>
          <w:rFonts w:asciiTheme="majorHAnsi" w:hAnsiTheme="majorHAnsi"/>
          <w:sz w:val="20"/>
          <w:szCs w:val="20"/>
        </w:rPr>
        <w:t xml:space="preserve">Euclidean distance has the best accuracy results compared to </w:t>
      </w:r>
      <w:r w:rsidR="00D2249C">
        <w:rPr>
          <w:rFonts w:asciiTheme="majorHAnsi" w:hAnsiTheme="majorHAnsi"/>
          <w:sz w:val="20"/>
          <w:szCs w:val="20"/>
        </w:rPr>
        <w:t xml:space="preserve">the </w:t>
      </w:r>
      <w:r w:rsidRPr="00FA3D69">
        <w:rPr>
          <w:rFonts w:asciiTheme="majorHAnsi" w:hAnsiTheme="majorHAnsi"/>
          <w:sz w:val="20"/>
          <w:szCs w:val="20"/>
        </w:rPr>
        <w:t>Manhattan distance</w:t>
      </w:r>
      <w:r w:rsidR="00A5065C" w:rsidRPr="004867B8">
        <w:rPr>
          <w:rFonts w:asciiTheme="majorHAnsi" w:hAnsiTheme="majorHAnsi"/>
          <w:i/>
          <w:iCs/>
          <w:sz w:val="20"/>
          <w:szCs w:val="20"/>
        </w:rPr>
        <w:t xml:space="preserve"> </w:t>
      </w:r>
      <w:r w:rsidR="001D3E1F" w:rsidRPr="004867B8">
        <w:rPr>
          <w:rFonts w:asciiTheme="majorHAnsi" w:hAnsiTheme="majorHAnsi"/>
          <w:i/>
          <w:iCs/>
          <w:sz w:val="20"/>
          <w:szCs w:val="20"/>
        </w:rPr>
        <w:fldChar w:fldCharType="begin" w:fldLock="1"/>
      </w:r>
      <w:r w:rsidR="00E14ED9">
        <w:rPr>
          <w:rFonts w:asciiTheme="majorHAnsi" w:hAnsiTheme="majorHAnsi"/>
          <w:i/>
          <w:iCs/>
          <w:sz w:val="20"/>
          <w:szCs w:val="20"/>
        </w:rPr>
        <w:instrText>ADDIN CSL_CITATION {"citationItems":[{"id":"ITEM-1","itemData":{"ISSN":"2443-2210","abstract":"Mammal is a type of animal that has many diverse characteristics, such as vertebrates and breastfeeding. In this study, the HOG feature and the k-NN method were proposed to classify 15 species of mammals. This study uses the LHI-Animal-Faces dataset which has fifteen species of mammals, where each type of mammal has 50 images measuring 100x100 pixels. The image will be conducted the process by the HOG feature extraction process and continued into the classification process using k-Nearest Neighbor. The performance of the HOG and k-NN features that get the best value is in deer and monkey, the best results for precision, recall, and accuracy are at k=3 where HOG feature extraction provides good vector features to be used in the classification process using the k-NN method.","author":[{"dropping-particle":"","family":"Yohannes","given":"Yohannes","non-dropping-particle":"","parse-names":false,"suffix":""},{"dropping-particle":"","family":"Sari","given":"Yulya Puspita","non-dropping-particle":"","parse-names":false,"suffix":""},{"dropping-particle":"","family":"Feristyani","given":"Indah","non-dropping-particle":"","parse-names":false,"suffix":""}],"container-title":"Jurnal Teknik Informatika dan Sistem Informasi","id":"ITEM-1","issue":"1","issued":{"date-parts":[["2019"]]},"page":"84-97","title":"Klasifikasi Wajah Hewan Mamalia Tampak Depan Menggunakan k-Nearest Neighbor Dengan Ekstraksi Fitur HOG","type":"article-journal","volume":"5"},"uris":["http://www.mendeley.com/documents/?uuid=4aea7818-8bc2-4cf2-8d5e-2a1cc952e191","http://www.mendeley.com/documents/?uuid=1d44484a-699c-4c61-90b5-2df582afb67e"]}],"mendeley":{"formattedCitation":"(Yohannes et al., 2019)","plainTextFormattedCitation":"(Yohannes et al., 2019)","previouslyFormattedCitation":"(Yohannes et al., 2019)"},"properties":{"noteIndex":0},"schema":"https://github.com/citation-style-language/schema/raw/master/csl-citation.json"}</w:instrText>
      </w:r>
      <w:r w:rsidR="001D3E1F" w:rsidRPr="004867B8">
        <w:rPr>
          <w:rFonts w:asciiTheme="majorHAnsi" w:hAnsiTheme="majorHAnsi"/>
          <w:i/>
          <w:iCs/>
          <w:sz w:val="20"/>
          <w:szCs w:val="20"/>
        </w:rPr>
        <w:fldChar w:fldCharType="separate"/>
      </w:r>
      <w:r w:rsidR="001D3E1F" w:rsidRPr="004867B8">
        <w:rPr>
          <w:rFonts w:asciiTheme="majorHAnsi" w:hAnsiTheme="majorHAnsi"/>
          <w:iCs/>
          <w:noProof/>
          <w:sz w:val="20"/>
          <w:szCs w:val="20"/>
        </w:rPr>
        <w:t>(Yohannes et al., 2019)</w:t>
      </w:r>
      <w:r w:rsidR="001D3E1F" w:rsidRPr="004867B8">
        <w:rPr>
          <w:rFonts w:asciiTheme="majorHAnsi" w:hAnsiTheme="majorHAnsi"/>
          <w:i/>
          <w:iCs/>
          <w:sz w:val="20"/>
          <w:szCs w:val="20"/>
        </w:rPr>
        <w:fldChar w:fldCharType="end"/>
      </w:r>
      <w:r w:rsidR="00A5065C" w:rsidRPr="004867B8">
        <w:rPr>
          <w:rFonts w:asciiTheme="majorHAnsi" w:hAnsiTheme="majorHAnsi"/>
          <w:sz w:val="20"/>
          <w:szCs w:val="20"/>
        </w:rPr>
        <w:t>.</w:t>
      </w:r>
    </w:p>
    <w:p w14:paraId="5B4EB09B" w14:textId="17462557" w:rsidR="00B16DCF" w:rsidRPr="004867B8" w:rsidRDefault="00FA3D69" w:rsidP="000E1FF1">
      <w:pPr>
        <w:ind w:firstLine="720"/>
        <w:jc w:val="both"/>
        <w:rPr>
          <w:rFonts w:asciiTheme="majorHAnsi" w:hAnsiTheme="majorHAnsi"/>
          <w:sz w:val="20"/>
          <w:szCs w:val="20"/>
        </w:rPr>
      </w:pPr>
      <w:r w:rsidRPr="00FA3D69">
        <w:rPr>
          <w:rFonts w:asciiTheme="majorHAnsi" w:hAnsiTheme="majorHAnsi"/>
          <w:sz w:val="20"/>
          <w:szCs w:val="20"/>
        </w:rPr>
        <w:t xml:space="preserve">The </w:t>
      </w:r>
      <w:r w:rsidR="00D2249C">
        <w:rPr>
          <w:rFonts w:asciiTheme="majorHAnsi" w:hAnsiTheme="majorHAnsi"/>
          <w:sz w:val="20"/>
          <w:szCs w:val="20"/>
        </w:rPr>
        <w:t>E</w:t>
      </w:r>
      <w:r w:rsidRPr="00FA3D69">
        <w:rPr>
          <w:rFonts w:asciiTheme="majorHAnsi" w:hAnsiTheme="majorHAnsi"/>
          <w:sz w:val="20"/>
          <w:szCs w:val="20"/>
        </w:rPr>
        <w:t>uclidean distance can be calculated using the equation:</w:t>
      </w:r>
    </w:p>
    <w:p w14:paraId="527EB4EE" w14:textId="40DC2CAC" w:rsidR="00B16DCF" w:rsidRPr="004867B8" w:rsidRDefault="00B16DCF" w:rsidP="000E1FF1">
      <w:pPr>
        <w:ind w:firstLine="720"/>
        <w:jc w:val="both"/>
        <w:rPr>
          <w:rFonts w:asciiTheme="majorHAnsi" w:hAnsiTheme="majorHAnsi"/>
          <w:sz w:val="20"/>
          <w:szCs w:val="20"/>
        </w:rPr>
      </w:pPr>
      <m:oMathPara>
        <m:oMath>
          <m:r>
            <w:rPr>
              <w:rFonts w:ascii="Cambria Math" w:hAnsi="Cambria Math"/>
              <w:sz w:val="20"/>
              <w:szCs w:val="20"/>
            </w:rPr>
            <m:t xml:space="preserve">d </m:t>
          </m:r>
          <m:d>
            <m:dPr>
              <m:ctrlPr>
                <w:rPr>
                  <w:rFonts w:ascii="Cambria Math" w:hAnsi="Cambria Math"/>
                  <w:i/>
                  <w:sz w:val="20"/>
                  <w:szCs w:val="20"/>
                </w:rPr>
              </m:ctrlPr>
            </m:dPr>
            <m:e>
              <m:r>
                <w:rPr>
                  <w:rFonts w:ascii="Cambria Math" w:hAnsi="Cambria Math"/>
                  <w:sz w:val="20"/>
                  <w:szCs w:val="20"/>
                </w:rPr>
                <m:t>X, Y</m:t>
              </m:r>
            </m:e>
          </m:d>
          <m:r>
            <w:rPr>
              <w:rFonts w:ascii="Cambria Math" w:hAnsi="Cambria Math"/>
              <w:sz w:val="20"/>
              <w:szCs w:val="20"/>
            </w:rPr>
            <m:t xml:space="preserve">= </m:t>
          </m:r>
          <m:rad>
            <m:radPr>
              <m:degHide m:val="1"/>
              <m:ctrlPr>
                <w:rPr>
                  <w:rFonts w:ascii="Cambria Math" w:hAnsi="Cambria Math"/>
                  <w:i/>
                  <w:sz w:val="20"/>
                  <w:szCs w:val="20"/>
                </w:rPr>
              </m:ctrlPr>
            </m:radPr>
            <m:deg/>
            <m:e>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r>
                        <w:rPr>
                          <w:rFonts w:ascii="Cambria Math" w:hAnsi="Cambria Math"/>
                          <w:sz w:val="20"/>
                          <w:szCs w:val="20"/>
                        </w:rPr>
                        <m:t>)</m:t>
                      </m:r>
                    </m:e>
                    <m:sup>
                      <m:r>
                        <w:rPr>
                          <w:rFonts w:ascii="Cambria Math" w:hAnsi="Cambria Math"/>
                          <w:sz w:val="20"/>
                          <w:szCs w:val="20"/>
                        </w:rPr>
                        <m:t>2</m:t>
                      </m:r>
                    </m:sup>
                  </m:sSup>
                </m:e>
              </m:nary>
            </m:e>
          </m:rad>
          <m:r>
            <w:rPr>
              <w:rFonts w:ascii="Cambria Math" w:hAnsi="Cambria Math"/>
              <w:sz w:val="20"/>
              <w:szCs w:val="20"/>
            </w:rPr>
            <m:t xml:space="preserve"> .................(2)</m:t>
          </m:r>
        </m:oMath>
      </m:oMathPara>
    </w:p>
    <w:p w14:paraId="7A790908" w14:textId="189C3F46" w:rsidR="00526FFE" w:rsidRPr="004867B8" w:rsidRDefault="00D861BE" w:rsidP="000E1FF1">
      <w:pPr>
        <w:jc w:val="both"/>
        <w:rPr>
          <w:rFonts w:asciiTheme="majorHAnsi" w:hAnsiTheme="majorHAnsi"/>
          <w:sz w:val="20"/>
          <w:szCs w:val="20"/>
        </w:rPr>
      </w:pPr>
      <w:r w:rsidRPr="00D861BE">
        <w:rPr>
          <w:rFonts w:asciiTheme="majorHAnsi" w:hAnsiTheme="majorHAnsi"/>
          <w:sz w:val="20"/>
          <w:szCs w:val="20"/>
        </w:rPr>
        <w:t>Where</w:t>
      </w:r>
      <w:r w:rsidR="00526FFE" w:rsidRPr="004867B8">
        <w:rPr>
          <w:rFonts w:asciiTheme="majorHAnsi" w:hAnsiTheme="majorHAnsi"/>
          <w:sz w:val="20"/>
          <w:szCs w:val="20"/>
        </w:rPr>
        <w:t>:</w:t>
      </w:r>
    </w:p>
    <w:p w14:paraId="0C03950B" w14:textId="01136B14" w:rsidR="00526FFE" w:rsidRPr="004867B8" w:rsidRDefault="00526FFE" w:rsidP="000E1FF1">
      <w:pPr>
        <w:ind w:left="851" w:right="-30" w:hanging="851"/>
        <w:jc w:val="both"/>
        <w:rPr>
          <w:rFonts w:asciiTheme="majorHAnsi" w:hAnsiTheme="majorHAnsi"/>
          <w:sz w:val="20"/>
          <w:szCs w:val="20"/>
        </w:rPr>
      </w:pPr>
      <m:oMath>
        <m:r>
          <w:rPr>
            <w:rFonts w:ascii="Cambria Math" w:hAnsi="Cambria Math"/>
            <w:sz w:val="20"/>
            <w:szCs w:val="20"/>
          </w:rPr>
          <m:t xml:space="preserve">d </m:t>
        </m:r>
        <m:d>
          <m:dPr>
            <m:ctrlPr>
              <w:rPr>
                <w:rFonts w:ascii="Cambria Math" w:hAnsi="Cambria Math"/>
                <w:i/>
                <w:sz w:val="20"/>
                <w:szCs w:val="20"/>
              </w:rPr>
            </m:ctrlPr>
          </m:dPr>
          <m:e>
            <m:r>
              <w:rPr>
                <w:rFonts w:ascii="Cambria Math" w:hAnsi="Cambria Math"/>
                <w:sz w:val="20"/>
                <w:szCs w:val="20"/>
              </w:rPr>
              <m:t>X, Y</m:t>
            </m:r>
          </m:e>
        </m:d>
      </m:oMath>
      <w:r w:rsidRPr="004867B8">
        <w:rPr>
          <w:rFonts w:asciiTheme="majorHAnsi" w:hAnsiTheme="majorHAnsi"/>
          <w:sz w:val="20"/>
          <w:szCs w:val="20"/>
        </w:rPr>
        <w:t xml:space="preserve"> = </w:t>
      </w:r>
      <w:r w:rsidR="00D861BE" w:rsidRPr="00D861BE">
        <w:rPr>
          <w:rFonts w:asciiTheme="majorHAnsi" w:hAnsiTheme="majorHAnsi"/>
          <w:sz w:val="20"/>
          <w:szCs w:val="20"/>
        </w:rPr>
        <w:t>The Euclidean distance will be searched to find the similarity value that produces the smallest value</w:t>
      </w:r>
      <w:r w:rsidR="00853555" w:rsidRPr="004867B8">
        <w:rPr>
          <w:rFonts w:asciiTheme="majorHAnsi" w:hAnsiTheme="majorHAnsi"/>
          <w:sz w:val="20"/>
          <w:szCs w:val="20"/>
        </w:rPr>
        <w:t>.</w:t>
      </w:r>
    </w:p>
    <w:p w14:paraId="537661A6" w14:textId="7CC5059A" w:rsidR="00853555" w:rsidRPr="004867B8" w:rsidRDefault="00000000" w:rsidP="000E1FF1">
      <w:pPr>
        <w:ind w:left="851" w:right="-30" w:hanging="851"/>
        <w:jc w:val="both"/>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oMath>
      <w:r w:rsidR="00AC140B" w:rsidRPr="004867B8">
        <w:rPr>
          <w:rFonts w:asciiTheme="majorHAnsi" w:hAnsiTheme="majorHAnsi"/>
          <w:sz w:val="20"/>
          <w:szCs w:val="20"/>
        </w:rPr>
        <w:t xml:space="preserve">             </w:t>
      </w:r>
      <w:r w:rsidR="00853555" w:rsidRPr="004867B8">
        <w:rPr>
          <w:rFonts w:asciiTheme="majorHAnsi" w:hAnsiTheme="majorHAnsi"/>
          <w:sz w:val="20"/>
          <w:szCs w:val="20"/>
        </w:rPr>
        <w:t xml:space="preserve">= </w:t>
      </w:r>
      <w:r w:rsidR="00C63C9C" w:rsidRPr="00C63C9C">
        <w:rPr>
          <w:rFonts w:asciiTheme="majorHAnsi" w:hAnsiTheme="majorHAnsi"/>
          <w:sz w:val="20"/>
          <w:szCs w:val="20"/>
        </w:rPr>
        <w:t>stored reference image values</w:t>
      </w:r>
    </w:p>
    <w:p w14:paraId="088731E5" w14:textId="6BDF1FF7" w:rsidR="00853555" w:rsidRPr="004867B8" w:rsidRDefault="00000000" w:rsidP="000E1FF1">
      <w:pPr>
        <w:ind w:left="851" w:right="-30" w:hanging="851"/>
        <w:jc w:val="both"/>
        <w:rPr>
          <w:rFonts w:asciiTheme="majorHAnsi" w:hAnsiTheme="majorHAnsi"/>
          <w:sz w:val="20"/>
          <w:szCs w:val="20"/>
        </w:rPr>
      </w:pP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oMath>
      <w:r w:rsidR="00853555" w:rsidRPr="004867B8">
        <w:rPr>
          <w:rFonts w:asciiTheme="majorHAnsi" w:hAnsiTheme="majorHAnsi"/>
          <w:sz w:val="20"/>
          <w:szCs w:val="20"/>
        </w:rPr>
        <w:t xml:space="preserve"> </w:t>
      </w:r>
      <w:r w:rsidR="00AC140B" w:rsidRPr="004867B8">
        <w:rPr>
          <w:rFonts w:asciiTheme="majorHAnsi" w:hAnsiTheme="majorHAnsi"/>
          <w:sz w:val="20"/>
          <w:szCs w:val="20"/>
        </w:rPr>
        <w:t xml:space="preserve">            </w:t>
      </w:r>
      <w:r w:rsidR="00853555" w:rsidRPr="004867B8">
        <w:rPr>
          <w:rFonts w:asciiTheme="majorHAnsi" w:hAnsiTheme="majorHAnsi"/>
          <w:sz w:val="20"/>
          <w:szCs w:val="20"/>
        </w:rPr>
        <w:t xml:space="preserve">= </w:t>
      </w:r>
      <w:r w:rsidR="00C63C9C" w:rsidRPr="00C63C9C">
        <w:rPr>
          <w:rFonts w:asciiTheme="majorHAnsi" w:hAnsiTheme="majorHAnsi"/>
          <w:sz w:val="20"/>
          <w:szCs w:val="20"/>
        </w:rPr>
        <w:t>test image value</w:t>
      </w:r>
    </w:p>
    <w:p w14:paraId="7882CF62" w14:textId="1323B088" w:rsidR="00853555" w:rsidRPr="004867B8" w:rsidRDefault="00853555" w:rsidP="000E1FF1">
      <w:pPr>
        <w:ind w:left="851" w:right="-30" w:hanging="851"/>
        <w:jc w:val="both"/>
        <w:rPr>
          <w:rFonts w:asciiTheme="majorHAnsi" w:hAnsiTheme="majorHAnsi"/>
          <w:sz w:val="20"/>
          <w:szCs w:val="20"/>
        </w:rPr>
      </w:pPr>
      <m:oMath>
        <m:r>
          <w:rPr>
            <w:rFonts w:ascii="Cambria Math" w:hAnsi="Cambria Math"/>
            <w:sz w:val="20"/>
            <w:szCs w:val="20"/>
          </w:rPr>
          <m:t>n</m:t>
        </m:r>
      </m:oMath>
      <w:r w:rsidRPr="004867B8">
        <w:rPr>
          <w:rFonts w:asciiTheme="majorHAnsi" w:hAnsiTheme="majorHAnsi"/>
          <w:sz w:val="20"/>
          <w:szCs w:val="20"/>
        </w:rPr>
        <w:t xml:space="preserve">  </w:t>
      </w:r>
      <w:r w:rsidR="00AC140B" w:rsidRPr="004867B8">
        <w:rPr>
          <w:rFonts w:asciiTheme="majorHAnsi" w:hAnsiTheme="majorHAnsi"/>
          <w:sz w:val="20"/>
          <w:szCs w:val="20"/>
        </w:rPr>
        <w:t xml:space="preserve">            </w:t>
      </w:r>
      <w:r w:rsidRPr="004867B8">
        <w:rPr>
          <w:rFonts w:asciiTheme="majorHAnsi" w:hAnsiTheme="majorHAnsi"/>
          <w:sz w:val="20"/>
          <w:szCs w:val="20"/>
        </w:rPr>
        <w:t xml:space="preserve">= </w:t>
      </w:r>
      <w:r w:rsidR="00C63C9C" w:rsidRPr="00C63C9C">
        <w:rPr>
          <w:rFonts w:asciiTheme="majorHAnsi" w:hAnsiTheme="majorHAnsi"/>
          <w:sz w:val="20"/>
          <w:szCs w:val="20"/>
        </w:rPr>
        <w:t>amount of image data</w:t>
      </w:r>
    </w:p>
    <w:p w14:paraId="1D90FBE1" w14:textId="6F07D60B" w:rsidR="00853555" w:rsidRPr="004867B8" w:rsidRDefault="00853555" w:rsidP="000E1FF1">
      <w:pPr>
        <w:ind w:left="851" w:right="-30" w:hanging="851"/>
        <w:jc w:val="both"/>
        <w:rPr>
          <w:rFonts w:asciiTheme="majorHAnsi" w:hAnsiTheme="majorHAnsi"/>
          <w:sz w:val="20"/>
          <w:szCs w:val="20"/>
        </w:rPr>
      </w:pPr>
      <m:oMath>
        <m:r>
          <w:rPr>
            <w:rFonts w:ascii="Cambria Math" w:hAnsi="Cambria Math"/>
            <w:sz w:val="20"/>
            <w:szCs w:val="20"/>
          </w:rPr>
          <w:lastRenderedPageBreak/>
          <m:t>i</m:t>
        </m:r>
      </m:oMath>
      <w:r w:rsidRPr="004867B8">
        <w:rPr>
          <w:rFonts w:asciiTheme="majorHAnsi" w:hAnsiTheme="majorHAnsi"/>
          <w:sz w:val="20"/>
          <w:szCs w:val="20"/>
        </w:rPr>
        <w:t xml:space="preserve">   </w:t>
      </w:r>
      <w:r w:rsidR="00AC140B" w:rsidRPr="004867B8">
        <w:rPr>
          <w:rFonts w:asciiTheme="majorHAnsi" w:hAnsiTheme="majorHAnsi"/>
          <w:sz w:val="20"/>
          <w:szCs w:val="20"/>
        </w:rPr>
        <w:t xml:space="preserve">            </w:t>
      </w:r>
      <w:r w:rsidRPr="004867B8">
        <w:rPr>
          <w:rFonts w:asciiTheme="majorHAnsi" w:hAnsiTheme="majorHAnsi"/>
          <w:sz w:val="20"/>
          <w:szCs w:val="20"/>
        </w:rPr>
        <w:t>= 1, 2, 3, ………, n</w:t>
      </w:r>
    </w:p>
    <w:p w14:paraId="13E0FE36" w14:textId="77777777" w:rsidR="000E1FF1" w:rsidRDefault="000E1FF1" w:rsidP="000E1FF1">
      <w:pPr>
        <w:ind w:firstLine="720"/>
        <w:jc w:val="both"/>
        <w:rPr>
          <w:rFonts w:asciiTheme="majorHAnsi" w:hAnsiTheme="majorHAnsi"/>
          <w:sz w:val="20"/>
          <w:szCs w:val="20"/>
        </w:rPr>
      </w:pPr>
    </w:p>
    <w:p w14:paraId="49D4B661" w14:textId="6B255F63" w:rsidR="00526FFE" w:rsidRPr="004867B8" w:rsidRDefault="00A84BF4" w:rsidP="000E1FF1">
      <w:pPr>
        <w:ind w:firstLine="720"/>
        <w:jc w:val="both"/>
        <w:rPr>
          <w:rFonts w:asciiTheme="majorHAnsi" w:hAnsiTheme="majorHAnsi"/>
          <w:sz w:val="20"/>
          <w:szCs w:val="20"/>
        </w:rPr>
      </w:pPr>
      <w:r w:rsidRPr="00A84BF4">
        <w:rPr>
          <w:rFonts w:asciiTheme="majorHAnsi" w:hAnsiTheme="majorHAnsi"/>
          <w:sz w:val="20"/>
          <w:szCs w:val="20"/>
        </w:rPr>
        <w:t>This study uses the Euclidean distance to measure the closeness distance between the new data and the training data</w:t>
      </w:r>
      <w:r w:rsidR="00D2249C">
        <w:rPr>
          <w:rFonts w:asciiTheme="majorHAnsi" w:hAnsiTheme="majorHAnsi"/>
          <w:sz w:val="20"/>
          <w:szCs w:val="20"/>
        </w:rPr>
        <w:t>;</w:t>
      </w:r>
      <w:r w:rsidRPr="00A84BF4">
        <w:rPr>
          <w:rFonts w:asciiTheme="majorHAnsi" w:hAnsiTheme="majorHAnsi"/>
          <w:sz w:val="20"/>
          <w:szCs w:val="20"/>
        </w:rPr>
        <w:t xml:space="preserve"> as we can see in equation (2),</w:t>
      </w:r>
      <w:r>
        <w:rPr>
          <w:rFonts w:asciiTheme="majorHAnsi" w:hAnsiTheme="majorHAnsi"/>
          <w:sz w:val="20"/>
          <w:szCs w:val="20"/>
        </w:rPr>
        <w:t xml:space="preserve"> </w:t>
      </w:r>
      <w:r w:rsidRPr="00A84BF4">
        <w:rPr>
          <w:rFonts w:asciiTheme="majorHAnsi" w:hAnsiTheme="majorHAnsi"/>
          <w:sz w:val="20"/>
          <w:szCs w:val="20"/>
        </w:rPr>
        <w:t xml:space="preserve">𝑑 is the scalar distance of the two vectors 𝑋 and 𝑌 of the matrix with size 𝑛 dimensions. </w:t>
      </w:r>
      <w:r w:rsidR="00157D2C" w:rsidRPr="00157D2C">
        <w:rPr>
          <w:rFonts w:asciiTheme="majorHAnsi" w:hAnsiTheme="majorHAnsi"/>
          <w:sz w:val="20"/>
          <w:szCs w:val="20"/>
        </w:rPr>
        <w:t>During the training phase, the algorithm stores the feature vector and classifies the training data. The same features are computed on the test data during the classification phase</w:t>
      </w:r>
      <w:r w:rsidR="008766C3" w:rsidRPr="008766C3">
        <w:rPr>
          <w:rFonts w:asciiTheme="majorHAnsi" w:hAnsiTheme="majorHAnsi"/>
          <w:sz w:val="20"/>
          <w:szCs w:val="20"/>
        </w:rPr>
        <w:t xml:space="preserve">. The distance between this new vector and all training vectors is calculated to get the </w:t>
      </w:r>
      <w:r w:rsidR="008766C3" w:rsidRPr="008766C3">
        <w:rPr>
          <w:rFonts w:asciiTheme="majorHAnsi" w:hAnsiTheme="majorHAnsi"/>
          <w:i/>
          <w:iCs/>
          <w:sz w:val="20"/>
          <w:szCs w:val="20"/>
        </w:rPr>
        <w:t>k</w:t>
      </w:r>
      <w:r w:rsidR="008766C3" w:rsidRPr="008766C3">
        <w:rPr>
          <w:rFonts w:asciiTheme="majorHAnsi" w:hAnsiTheme="majorHAnsi"/>
          <w:sz w:val="20"/>
          <w:szCs w:val="20"/>
        </w:rPr>
        <w:t xml:space="preserve"> nearest parts. Points for which a new classification is predicted are included in the most classification for those points</w:t>
      </w:r>
      <w:r w:rsidRPr="00A84BF4">
        <w:rPr>
          <w:rFonts w:asciiTheme="majorHAnsi" w:hAnsiTheme="majorHAnsi"/>
          <w:sz w:val="20"/>
          <w:szCs w:val="20"/>
        </w:rPr>
        <w:t>. The following are the steps of KNN, among others</w:t>
      </w:r>
      <w:r w:rsidR="008F0AC9">
        <w:rPr>
          <w:rFonts w:asciiTheme="majorHAnsi" w:hAnsiTheme="majorHAnsi"/>
          <w:sz w:val="20"/>
          <w:szCs w:val="20"/>
        </w:rPr>
        <w:t xml:space="preserve"> </w:t>
      </w:r>
      <w:r w:rsidR="00454324"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{"citationItems":[{"id":"ITEM-1","itemData":{"abstract":"Face is a biometric feature that can be identified by most people in the world. Digital images of faces can be utilized by computer systems for the purpose of recognizing one's identity. In doing facial recognition, computers need the right method to get high accuracy with good computation time. In this study, the Linear Discriminant Analysis (LDA) feature extraction method and the K-Nearest Neighbor (KNN) classification method were implemented using the Particle Swarm Optimization (PSO) method for feature selection. The dataset used in this study is the ORL database of 400 face images taken from 40 different people and each person has 10 face images. Based on the test results, the highest accuracy obtained by LDA and KNN is 70.00% with a computation time of 0.2233s, while LDA and KNN based on PSO get the highest accuracy of 71.67% with a computation time of 0.1224s. So, it can be concluded that there is an increase in accuracy after the application of PSO, which is 1.67% and saves computation time by 0.1009s. An increase in accuracy indicates that PSO is able to select the best features correctly and is feasible to be processed at the time of classification.","author":[{"dropping-particle":"","family":"Ramdani","given":"Muhammad Husnul","non-dropping-particle":"","parse-names":false,"suffix":""},{"dropping-particle":"","family":"Wijaya","given":"I Gede Pasek Suta","non-dropping-particle":"","parse-names":false,"suffix":""},{"dropping-particle":"","family":"Dwiyansaputra","given":"Ramaditia","non-dropping-particle":"","parse-names":false,"suffix":""}],"container-title":"Teknologi Informasi, Komputer dan Aplikasinya (JTIKA)","id":"ITEM-1","issue":"1","issued":{"date-parts":[["2022"]]},"page":"40-51","title":"Optimalisasi Pengenalan Wajah Berbasis Linear Discriminant Analysis Dan K-Nearest Neighbor menggunakan Particle Swarm Optimization","type":"article-journal","volume":"4"},"uris":["http://www.mendeley.com/documents/?uuid=2242f067-2aba-4fdc-8abb-3da88e674aa3","http://www.mendeley.com/documents/?uuid=85e71c01-4780-418e-8d80-5046fcf04860"]}],"mendeley":{"formattedCitation":"(Ramdani et al., 2022)","plainTextFormattedCitation":"(Ramdani et al., 2022)","previouslyFormattedCitation":"(Ramdani et al., 2022)"},"properties":{"noteIndex":0},"schema":"https://github.com/citation-style-language/schema/raw/master/csl-citation.json"}</w:instrText>
      </w:r>
      <w:r w:rsidR="00454324" w:rsidRPr="004867B8">
        <w:rPr>
          <w:rFonts w:asciiTheme="majorHAnsi" w:hAnsiTheme="majorHAnsi"/>
          <w:sz w:val="20"/>
          <w:szCs w:val="20"/>
        </w:rPr>
        <w:fldChar w:fldCharType="separate"/>
      </w:r>
      <w:r w:rsidR="00454324" w:rsidRPr="004867B8">
        <w:rPr>
          <w:rFonts w:asciiTheme="majorHAnsi" w:hAnsiTheme="majorHAnsi"/>
          <w:noProof/>
          <w:sz w:val="20"/>
          <w:szCs w:val="20"/>
        </w:rPr>
        <w:t>(Ramdani et al., 2022)</w:t>
      </w:r>
      <w:r w:rsidR="00454324" w:rsidRPr="004867B8">
        <w:rPr>
          <w:rFonts w:asciiTheme="majorHAnsi" w:hAnsiTheme="majorHAnsi"/>
          <w:sz w:val="20"/>
          <w:szCs w:val="20"/>
        </w:rPr>
        <w:fldChar w:fldCharType="end"/>
      </w:r>
      <w:r w:rsidR="00FB1D0F" w:rsidRPr="004867B8">
        <w:rPr>
          <w:rFonts w:asciiTheme="majorHAnsi" w:hAnsiTheme="majorHAnsi"/>
          <w:sz w:val="20"/>
          <w:szCs w:val="20"/>
        </w:rPr>
        <w:t>:</w:t>
      </w:r>
    </w:p>
    <w:p w14:paraId="1C10F085" w14:textId="03118F33" w:rsidR="008F0AC9" w:rsidRPr="008F0AC9" w:rsidRDefault="008F0AC9" w:rsidP="000E1FF1">
      <w:pPr>
        <w:pStyle w:val="ListParagraph"/>
        <w:numPr>
          <w:ilvl w:val="0"/>
          <w:numId w:val="7"/>
        </w:numPr>
        <w:ind w:left="426" w:hanging="426"/>
        <w:jc w:val="both"/>
        <w:rPr>
          <w:rFonts w:asciiTheme="majorHAnsi" w:hAnsiTheme="majorHAnsi"/>
          <w:sz w:val="20"/>
          <w:szCs w:val="20"/>
        </w:rPr>
      </w:pPr>
      <w:r w:rsidRPr="008F0AC9">
        <w:rPr>
          <w:rFonts w:asciiTheme="majorHAnsi" w:hAnsiTheme="majorHAnsi"/>
          <w:sz w:val="20"/>
          <w:szCs w:val="20"/>
        </w:rPr>
        <w:t>Determine the value of K</w:t>
      </w:r>
      <w:r w:rsidR="00D2249C">
        <w:rPr>
          <w:rFonts w:asciiTheme="majorHAnsi" w:hAnsiTheme="majorHAnsi"/>
          <w:sz w:val="20"/>
          <w:szCs w:val="20"/>
        </w:rPr>
        <w:t>,</w:t>
      </w:r>
      <w:r w:rsidRPr="008F0AC9">
        <w:rPr>
          <w:rFonts w:asciiTheme="majorHAnsi" w:hAnsiTheme="majorHAnsi"/>
          <w:sz w:val="20"/>
          <w:szCs w:val="20"/>
        </w:rPr>
        <w:t xml:space="preserve"> which is the number of nearest neighbors.</w:t>
      </w:r>
    </w:p>
    <w:p w14:paraId="50E7D5B0" w14:textId="11511F63" w:rsidR="008F0AC9" w:rsidRPr="008F0AC9" w:rsidRDefault="00D2249C" w:rsidP="000E1FF1">
      <w:pPr>
        <w:pStyle w:val="ListParagraph"/>
        <w:numPr>
          <w:ilvl w:val="0"/>
          <w:numId w:val="7"/>
        </w:numPr>
        <w:ind w:left="426" w:hanging="426"/>
        <w:jc w:val="both"/>
        <w:rPr>
          <w:rFonts w:asciiTheme="majorHAnsi" w:hAnsiTheme="majorHAnsi"/>
          <w:sz w:val="20"/>
          <w:szCs w:val="20"/>
        </w:rPr>
      </w:pPr>
      <w:r>
        <w:rPr>
          <w:rFonts w:asciiTheme="majorHAnsi" w:hAnsiTheme="majorHAnsi"/>
          <w:sz w:val="20"/>
          <w:szCs w:val="20"/>
        </w:rPr>
        <w:t>Using the Euclidean distance equation, I calculated the distance between the test image and all images in the database</w:t>
      </w:r>
      <w:r w:rsidR="008F0AC9" w:rsidRPr="008F0AC9">
        <w:rPr>
          <w:rFonts w:asciiTheme="majorHAnsi" w:hAnsiTheme="majorHAnsi"/>
          <w:sz w:val="20"/>
          <w:szCs w:val="20"/>
        </w:rPr>
        <w:t>.</w:t>
      </w:r>
    </w:p>
    <w:p w14:paraId="68FDA3B1" w14:textId="4EEE07BC" w:rsidR="008F0AC9" w:rsidRPr="008F0AC9" w:rsidRDefault="008F0AC9" w:rsidP="000E1FF1">
      <w:pPr>
        <w:pStyle w:val="ListParagraph"/>
        <w:numPr>
          <w:ilvl w:val="0"/>
          <w:numId w:val="7"/>
        </w:numPr>
        <w:ind w:left="426" w:hanging="426"/>
        <w:jc w:val="both"/>
        <w:rPr>
          <w:rFonts w:asciiTheme="majorHAnsi" w:hAnsiTheme="majorHAnsi"/>
          <w:sz w:val="20"/>
          <w:szCs w:val="20"/>
        </w:rPr>
      </w:pPr>
      <w:r w:rsidRPr="008F0AC9">
        <w:rPr>
          <w:rFonts w:asciiTheme="majorHAnsi" w:hAnsiTheme="majorHAnsi"/>
          <w:sz w:val="20"/>
          <w:szCs w:val="20"/>
        </w:rPr>
        <w:t>Sorts all objects into groups that have the smallest Euclidean distance.</w:t>
      </w:r>
    </w:p>
    <w:p w14:paraId="657DA693" w14:textId="3285FE37" w:rsidR="008F0AC9" w:rsidRPr="008F0AC9" w:rsidRDefault="008F0AC9" w:rsidP="000E1FF1">
      <w:pPr>
        <w:pStyle w:val="ListParagraph"/>
        <w:numPr>
          <w:ilvl w:val="0"/>
          <w:numId w:val="7"/>
        </w:numPr>
        <w:ind w:left="426" w:hanging="426"/>
        <w:jc w:val="both"/>
        <w:rPr>
          <w:rFonts w:asciiTheme="majorHAnsi" w:hAnsiTheme="majorHAnsi"/>
          <w:sz w:val="20"/>
          <w:szCs w:val="20"/>
        </w:rPr>
      </w:pPr>
      <w:r w:rsidRPr="008F0AC9">
        <w:rPr>
          <w:rFonts w:asciiTheme="majorHAnsi" w:hAnsiTheme="majorHAnsi"/>
          <w:sz w:val="20"/>
          <w:szCs w:val="20"/>
        </w:rPr>
        <w:t>Collects the Y category</w:t>
      </w:r>
      <w:r w:rsidR="00D2249C">
        <w:rPr>
          <w:rFonts w:asciiTheme="majorHAnsi" w:hAnsiTheme="majorHAnsi"/>
          <w:sz w:val="20"/>
          <w:szCs w:val="20"/>
        </w:rPr>
        <w:t>,</w:t>
      </w:r>
      <w:r w:rsidRPr="008F0AC9">
        <w:rPr>
          <w:rFonts w:asciiTheme="majorHAnsi" w:hAnsiTheme="majorHAnsi"/>
          <w:sz w:val="20"/>
          <w:szCs w:val="20"/>
        </w:rPr>
        <w:t xml:space="preserve"> which is the nearest neighbo</w:t>
      </w:r>
      <w:r w:rsidR="000E1FF1">
        <w:rPr>
          <w:rFonts w:asciiTheme="majorHAnsi" w:hAnsiTheme="majorHAnsi"/>
          <w:sz w:val="20"/>
          <w:szCs w:val="20"/>
        </w:rPr>
        <w:t>u</w:t>
      </w:r>
      <w:r w:rsidRPr="008F0AC9">
        <w:rPr>
          <w:rFonts w:asciiTheme="majorHAnsi" w:hAnsiTheme="majorHAnsi"/>
          <w:sz w:val="20"/>
          <w:szCs w:val="20"/>
        </w:rPr>
        <w:t>r classification.</w:t>
      </w:r>
    </w:p>
    <w:p w14:paraId="3F1E7D14" w14:textId="276DB60E" w:rsidR="00B16DCF" w:rsidRPr="004867B8" w:rsidRDefault="008F0AC9" w:rsidP="000E1FF1">
      <w:pPr>
        <w:pStyle w:val="ListParagraph"/>
        <w:numPr>
          <w:ilvl w:val="0"/>
          <w:numId w:val="7"/>
        </w:numPr>
        <w:ind w:left="426" w:hanging="426"/>
        <w:jc w:val="both"/>
        <w:rPr>
          <w:rFonts w:asciiTheme="majorHAnsi" w:hAnsiTheme="majorHAnsi"/>
          <w:sz w:val="20"/>
          <w:szCs w:val="20"/>
        </w:rPr>
      </w:pPr>
      <w:r w:rsidRPr="008F0AC9">
        <w:rPr>
          <w:rFonts w:asciiTheme="majorHAnsi" w:hAnsiTheme="majorHAnsi"/>
          <w:sz w:val="20"/>
          <w:szCs w:val="20"/>
        </w:rPr>
        <w:t>The calculated query instance value can be predicted using the majority category</w:t>
      </w:r>
      <w:r w:rsidR="00FB1D0F" w:rsidRPr="004867B8">
        <w:rPr>
          <w:rFonts w:asciiTheme="majorHAnsi" w:hAnsiTheme="majorHAnsi"/>
          <w:sz w:val="20"/>
          <w:szCs w:val="20"/>
        </w:rPr>
        <w:t>.</w:t>
      </w:r>
    </w:p>
    <w:p w14:paraId="1A692ECB" w14:textId="77777777" w:rsidR="00614520" w:rsidRPr="004867B8" w:rsidRDefault="00614520" w:rsidP="000E1FF1">
      <w:pPr>
        <w:ind w:firstLine="720"/>
        <w:jc w:val="both"/>
        <w:rPr>
          <w:rFonts w:asciiTheme="majorHAnsi" w:hAnsiTheme="majorHAnsi"/>
          <w:sz w:val="20"/>
          <w:szCs w:val="20"/>
        </w:rPr>
      </w:pPr>
    </w:p>
    <w:p w14:paraId="1BA62769" w14:textId="77777777" w:rsidR="00A47F2C" w:rsidRPr="004867B8" w:rsidRDefault="00A47F2C" w:rsidP="000E1FF1">
      <w:pPr>
        <w:jc w:val="both"/>
        <w:rPr>
          <w:rFonts w:asciiTheme="majorHAnsi" w:hAnsiTheme="majorHAnsi"/>
          <w:b/>
          <w:sz w:val="20"/>
          <w:szCs w:val="20"/>
        </w:rPr>
      </w:pPr>
      <w:r w:rsidRPr="004867B8">
        <w:rPr>
          <w:rFonts w:asciiTheme="majorHAnsi" w:hAnsiTheme="majorHAnsi"/>
          <w:b/>
          <w:sz w:val="20"/>
          <w:szCs w:val="20"/>
        </w:rPr>
        <w:t>SVM</w:t>
      </w:r>
    </w:p>
    <w:p w14:paraId="0602F898" w14:textId="4A4AAD07" w:rsidR="00AB179A" w:rsidRPr="004867B8" w:rsidRDefault="008F0AC9" w:rsidP="000E1FF1">
      <w:pPr>
        <w:ind w:firstLine="720"/>
        <w:jc w:val="both"/>
        <w:rPr>
          <w:rFonts w:asciiTheme="majorHAnsi" w:hAnsiTheme="majorHAnsi"/>
          <w:sz w:val="20"/>
          <w:szCs w:val="20"/>
        </w:rPr>
      </w:pPr>
      <w:r w:rsidRPr="008F0AC9">
        <w:rPr>
          <w:rFonts w:asciiTheme="majorHAnsi" w:hAnsiTheme="majorHAnsi"/>
          <w:sz w:val="20"/>
          <w:szCs w:val="20"/>
        </w:rPr>
        <w:t>SVM</w:t>
      </w:r>
      <w:r w:rsidR="00D2249C">
        <w:rPr>
          <w:rFonts w:asciiTheme="majorHAnsi" w:hAnsiTheme="majorHAnsi"/>
          <w:sz w:val="20"/>
          <w:szCs w:val="20"/>
        </w:rPr>
        <w:t>,</w:t>
      </w:r>
      <w:r w:rsidRPr="008F0AC9">
        <w:rPr>
          <w:rFonts w:asciiTheme="majorHAnsi" w:hAnsiTheme="majorHAnsi"/>
          <w:sz w:val="20"/>
          <w:szCs w:val="20"/>
        </w:rPr>
        <w:t xml:space="preserve"> or Support Vector Machine</w:t>
      </w:r>
      <w:r w:rsidR="00D2249C">
        <w:rPr>
          <w:rFonts w:asciiTheme="majorHAnsi" w:hAnsiTheme="majorHAnsi"/>
          <w:sz w:val="20"/>
          <w:szCs w:val="20"/>
        </w:rPr>
        <w:t>,</w:t>
      </w:r>
      <w:r w:rsidRPr="008F0AC9">
        <w:rPr>
          <w:rFonts w:asciiTheme="majorHAnsi" w:hAnsiTheme="majorHAnsi"/>
          <w:sz w:val="20"/>
          <w:szCs w:val="20"/>
        </w:rPr>
        <w:t xml:space="preserve"> is a classification algorithm that aims to find a separator function that </w:t>
      </w:r>
      <w:r w:rsidR="00D2249C">
        <w:rPr>
          <w:rFonts w:asciiTheme="majorHAnsi" w:hAnsiTheme="majorHAnsi"/>
          <w:sz w:val="20"/>
          <w:szCs w:val="20"/>
        </w:rPr>
        <w:t>can</w:t>
      </w:r>
      <w:r w:rsidRPr="008F0AC9">
        <w:rPr>
          <w:rFonts w:asciiTheme="majorHAnsi" w:hAnsiTheme="majorHAnsi"/>
          <w:sz w:val="20"/>
          <w:szCs w:val="20"/>
        </w:rPr>
        <w:t xml:space="preserve"> separate </w:t>
      </w:r>
      <w:r w:rsidR="00D2249C">
        <w:rPr>
          <w:rFonts w:asciiTheme="majorHAnsi" w:hAnsiTheme="majorHAnsi"/>
          <w:sz w:val="20"/>
          <w:szCs w:val="20"/>
        </w:rPr>
        <w:t>two</w:t>
      </w:r>
      <w:r w:rsidRPr="008F0AC9">
        <w:rPr>
          <w:rFonts w:asciiTheme="majorHAnsi" w:hAnsiTheme="majorHAnsi"/>
          <w:sz w:val="20"/>
          <w:szCs w:val="20"/>
        </w:rPr>
        <w:t xml:space="preserve"> sets of data from 2 different classes</w:t>
      </w:r>
      <w:r w:rsidR="00A312D8" w:rsidRPr="004867B8">
        <w:rPr>
          <w:rFonts w:asciiTheme="majorHAnsi" w:hAnsiTheme="majorHAnsi"/>
          <w:sz w:val="20"/>
          <w:szCs w:val="20"/>
        </w:rPr>
        <w:t xml:space="preserve"> </w:t>
      </w:r>
      <w:r w:rsidR="00A312D8"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{"citationItems":[{"id":"ITEM-1","itemData":{"abstract":"Investigasi penyakit kedelai memotivasi kebutuhan untuk sistem deteksi terprogram. Deteksi otomatis menggunakan sistem penglihatan dan pengenalan pola diterapkan untuk mendeteksi gejala penyakit gizi dan juga untuk mengklasifikasikan kelompok penyakit. Penelitian sebelum menunjukkan bahwa pengenalan penyakit dapat dilakukan dengan klasifikasi seperti Suppor Vector Machine. Mengingatkan, salah satu kelebihan dari Support Vector Machine, adalah dapat meningkatkan kinerja generalisasi dengan memilih fungsi kernel yang tepat, sehingga pada penelitian ini ingin mengetahui fungsi kernel yang sesuai dengan masalah klasifikasi pada penyakit kedelai menggunakan dua jenis fungsi kernel, Radial Basis Function (RBF) dan Linear. Berdasarkan hasil kinerja yang dilakukan dengan dataset kedelai, keduanya dapat bekerja dengan baik pada masalah klasifikasi. Namun, dari kedua fungsi kernel, Radial Basis Function (RBF) mengklasifikasikan lebih baik dari yang lain dengan akurasi 83% dari klasifikasi yang benar.","author":[{"dropping-particle":"","family":"Feta","given":"Neneng Rachmalia","non-dropping-particle":"","parse-names":false,"suffix":""},{"dropping-particle":"","family":"Ginanjar","given":"Asep Rahmat","non-dropping-particle":"","parse-names":false,"suffix":""}],"container-title":"Jurnal Ilmiah Ilmu Komputer, Sains dan Teknologi Terapan","id":"ITEM-1","issue":"1","issued":{"date-parts":[["2019"]]},"page":"33-39","title":"Komparasi Fungsi Kernel Metode Support Vector Machine Untuk Pemodelan Klasifikasi Terhadap Comparison of the Kernel Function of Support Vector Machine Method for Modeling Classification of Soybean Plat Disease","type":"article-journal","volume":"1"},"uris":["http://www.mendeley.com/documents/?uuid=9f371663-516f-41d5-b387-16d802b1bca5","http://www.mendeley.com/documents/?uuid=424614c4-6c8a-4916-ae3a-3a2e56ba7f85"]}],"mendeley":{"formattedCitation":"(Feta &amp; Ginanjar, 2019)","plainTextFormattedCitation":"(Feta &amp; Ginanjar, 2019)","previouslyFormattedCitation":"(Feta &amp; Ginanjar, 2019)"},"properties":{"noteIndex":0},"schema":"https://github.com/citation-style-language/schema/raw/master/csl-citation.json"}</w:instrText>
      </w:r>
      <w:r w:rsidR="00A312D8" w:rsidRPr="004867B8">
        <w:rPr>
          <w:rFonts w:asciiTheme="majorHAnsi" w:hAnsiTheme="majorHAnsi"/>
          <w:sz w:val="20"/>
          <w:szCs w:val="20"/>
        </w:rPr>
        <w:fldChar w:fldCharType="separate"/>
      </w:r>
      <w:r w:rsidR="00A312D8" w:rsidRPr="004867B8">
        <w:rPr>
          <w:rFonts w:asciiTheme="majorHAnsi" w:hAnsiTheme="majorHAnsi"/>
          <w:noProof/>
          <w:sz w:val="20"/>
          <w:szCs w:val="20"/>
        </w:rPr>
        <w:t>(Feta &amp; Ginanjar, 2019)</w:t>
      </w:r>
      <w:r w:rsidR="00A312D8" w:rsidRPr="004867B8">
        <w:rPr>
          <w:rFonts w:asciiTheme="majorHAnsi" w:hAnsiTheme="majorHAnsi"/>
          <w:sz w:val="20"/>
          <w:szCs w:val="20"/>
        </w:rPr>
        <w:fldChar w:fldCharType="end"/>
      </w:r>
      <w:r w:rsidR="00A12799" w:rsidRPr="004867B8">
        <w:rPr>
          <w:rFonts w:asciiTheme="majorHAnsi" w:hAnsiTheme="majorHAnsi"/>
          <w:sz w:val="20"/>
          <w:szCs w:val="20"/>
        </w:rPr>
        <w:t xml:space="preserve">. </w:t>
      </w:r>
      <w:r w:rsidRPr="008F0AC9">
        <w:rPr>
          <w:rFonts w:asciiTheme="majorHAnsi" w:hAnsiTheme="majorHAnsi"/>
          <w:sz w:val="20"/>
          <w:szCs w:val="20"/>
        </w:rPr>
        <w:t>The SVM method works based on the principle of SRM (Structural Risk Minimization)</w:t>
      </w:r>
      <w:r w:rsidR="00D2249C">
        <w:rPr>
          <w:rFonts w:asciiTheme="majorHAnsi" w:hAnsiTheme="majorHAnsi"/>
          <w:sz w:val="20"/>
          <w:szCs w:val="20"/>
        </w:rPr>
        <w:t>,</w:t>
      </w:r>
      <w:r w:rsidRPr="008F0AC9">
        <w:rPr>
          <w:rFonts w:asciiTheme="majorHAnsi" w:hAnsiTheme="majorHAnsi"/>
          <w:sz w:val="20"/>
          <w:szCs w:val="20"/>
        </w:rPr>
        <w:t xml:space="preserve"> which aims to find the best hyperplane by separating the two classes in the input space</w:t>
      </w:r>
      <w:r w:rsidR="00A12799" w:rsidRPr="004867B8">
        <w:rPr>
          <w:rFonts w:asciiTheme="majorHAnsi" w:hAnsiTheme="majorHAnsi"/>
          <w:sz w:val="20"/>
          <w:szCs w:val="20"/>
        </w:rPr>
        <w:t>.</w:t>
      </w:r>
    </w:p>
    <w:p w14:paraId="5042ADE0" w14:textId="1388E320" w:rsidR="00A47F2C" w:rsidRPr="004867B8" w:rsidRDefault="008F0AC9" w:rsidP="000E1FF1">
      <w:pPr>
        <w:ind w:firstLine="720"/>
        <w:jc w:val="both"/>
        <w:rPr>
          <w:rFonts w:asciiTheme="majorHAnsi" w:hAnsiTheme="majorHAnsi"/>
          <w:sz w:val="20"/>
          <w:szCs w:val="20"/>
        </w:rPr>
      </w:pPr>
      <w:r w:rsidRPr="008F0AC9">
        <w:rPr>
          <w:rFonts w:asciiTheme="majorHAnsi" w:hAnsiTheme="majorHAnsi"/>
          <w:sz w:val="20"/>
          <w:szCs w:val="20"/>
        </w:rPr>
        <w:t>The Support Vector Machine method works by using a linear classification</w:t>
      </w:r>
      <w:r w:rsidR="00D2249C">
        <w:rPr>
          <w:rFonts w:asciiTheme="majorHAnsi" w:hAnsiTheme="majorHAnsi"/>
          <w:sz w:val="20"/>
          <w:szCs w:val="20"/>
        </w:rPr>
        <w:t>. It</w:t>
      </w:r>
      <w:r w:rsidRPr="008F0AC9">
        <w:rPr>
          <w:rFonts w:asciiTheme="majorHAnsi" w:hAnsiTheme="majorHAnsi"/>
          <w:sz w:val="20"/>
          <w:szCs w:val="20"/>
        </w:rPr>
        <w:t xml:space="preserve"> is then enhanced to handle non-linear cases </w:t>
      </w:r>
      <w:r w:rsidR="00D2249C">
        <w:rPr>
          <w:rFonts w:asciiTheme="majorHAnsi" w:hAnsiTheme="majorHAnsi"/>
          <w:sz w:val="20"/>
          <w:szCs w:val="20"/>
        </w:rPr>
        <w:t>us</w:t>
      </w:r>
      <w:r w:rsidRPr="008F0AC9">
        <w:rPr>
          <w:rFonts w:asciiTheme="majorHAnsi" w:hAnsiTheme="majorHAnsi"/>
          <w:sz w:val="20"/>
          <w:szCs w:val="20"/>
        </w:rPr>
        <w:t xml:space="preserve">ing the kernel concept in workspaces with higher dimensions. </w:t>
      </w:r>
      <w:r w:rsidR="00D2249C">
        <w:rPr>
          <w:rFonts w:asciiTheme="majorHAnsi" w:hAnsiTheme="majorHAnsi"/>
          <w:sz w:val="20"/>
          <w:szCs w:val="20"/>
        </w:rPr>
        <w:t>Several types of kernels</w:t>
      </w:r>
      <w:r w:rsidRPr="008F0AC9">
        <w:rPr>
          <w:rFonts w:asciiTheme="majorHAnsi" w:hAnsiTheme="majorHAnsi"/>
          <w:sz w:val="20"/>
          <w:szCs w:val="20"/>
        </w:rPr>
        <w:t xml:space="preserve"> can be used, including linear, polynomial, RBF (Radial Basis Function)</w:t>
      </w:r>
      <w:r w:rsidR="00D2249C">
        <w:rPr>
          <w:rFonts w:asciiTheme="majorHAnsi" w:hAnsiTheme="majorHAnsi"/>
          <w:sz w:val="20"/>
          <w:szCs w:val="20"/>
        </w:rPr>
        <w:t>,</w:t>
      </w:r>
      <w:r w:rsidRPr="008F0AC9">
        <w:rPr>
          <w:rFonts w:asciiTheme="majorHAnsi" w:hAnsiTheme="majorHAnsi"/>
          <w:sz w:val="20"/>
          <w:szCs w:val="20"/>
        </w:rPr>
        <w:t xml:space="preserve"> and Sigmoid kernels. The equations for each type of kernel are in equations (3), (4), (5)</w:t>
      </w:r>
      <w:r w:rsidR="00D2249C">
        <w:rPr>
          <w:rFonts w:asciiTheme="majorHAnsi" w:hAnsiTheme="majorHAnsi"/>
          <w:sz w:val="20"/>
          <w:szCs w:val="20"/>
        </w:rPr>
        <w:t>,</w:t>
      </w:r>
      <w:r w:rsidRPr="008F0AC9">
        <w:rPr>
          <w:rFonts w:asciiTheme="majorHAnsi" w:hAnsiTheme="majorHAnsi"/>
          <w:sz w:val="20"/>
          <w:szCs w:val="20"/>
        </w:rPr>
        <w:t xml:space="preserve"> and (6) as follows</w:t>
      </w:r>
      <w:r w:rsidR="00AB179A" w:rsidRPr="004867B8">
        <w:rPr>
          <w:rFonts w:asciiTheme="majorHAnsi" w:hAnsiTheme="majorHAnsi"/>
          <w:sz w:val="20"/>
          <w:szCs w:val="20"/>
        </w:rPr>
        <w:t xml:space="preserve"> </w:t>
      </w:r>
      <w:r w:rsidR="00AB179A"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{"citationItems":[{"id":"ITEM-1","itemData":{"abstract":"Feature Extraction adalah teknik pengambilan ciri dari suatu bentuk yang nantinya nilai yang didapatkan akan dianalisis untuk proses selanjutnya. Klasifikasi adalah proses untuk menyatakan Kata kunci : suatu objek ke dalam salah satu kategori yang Feature Extraction, Klasifikasi, sudah didefinisikan sebelumnya. Dalam face recognition, penelitian ini membahas tentang k-NN, SVM pengambilan ciri dari suatu feature dengan dataset yang berisi kumpulan foto wajah yang akan digunakan untuk klasifikasi pengenalan wajah pria atau wanita. Dataset yang digunakan merupakan global dataset yang diambil dari “http://www.cs.umass.edu/lfw“. Dari Feature Extraction yang dilakukan diperoleh 6 atribut independent dan 1 atribut dependent. Tujuan dari penelitian ini adalah untuk membandingkan performance dari 2 algoritma yaitu Support Vector Machine dan k-Nearest Neighbor. Dari percobaan yang sudah dilakukan menunjukkan nilai rata-rata akurasi dari Support Vector Machine sebesar 88.13% sedangkan nilai rata-rata akurasi dari k-Nearest","author":[{"dropping-particle":"","family":"Religia","given":"Yoga","non-dropping-particle":"","parse-names":false,"suffix":""}],"container-title":"Pelita Teknologi: Jurnal Ilmiah Informatika, Arsitektur dan Lingkungan","id":"ITEM-1","issue":"2","issued":{"date-parts":[["2019"]]},"page":"85-92","title":"Feature Extraction Untuk Klasifikasi Pengenalan Wajah Menggunakan Support Vector Machine Dan K-Nearest Neighbor","type":"article-journal","volume":"14"},"uris":["http://www.mendeley.com/documents/?uuid=47b079c7-5372-42f4-b8c8-f11142d7d6a4","http://www.mendeley.com/documents/?uuid=e6bd4bd7-c606-43f6-ab21-8e0d4781803f"]}],"mendeley":{"formattedCitation":"(Religia, 2019)","plainTextFormattedCitation":"(Religia, 2019)","previouslyFormattedCitation":"(Religia, 2019)"},"properties":{"noteIndex":0},"schema":"https://github.com/citation-style-language/schema/raw/master/csl-citation.json"}</w:instrText>
      </w:r>
      <w:r w:rsidR="00AB179A" w:rsidRPr="004867B8">
        <w:rPr>
          <w:rFonts w:asciiTheme="majorHAnsi" w:hAnsiTheme="majorHAnsi"/>
          <w:sz w:val="20"/>
          <w:szCs w:val="20"/>
        </w:rPr>
        <w:fldChar w:fldCharType="separate"/>
      </w:r>
      <w:r w:rsidR="00AB179A" w:rsidRPr="004867B8">
        <w:rPr>
          <w:rFonts w:asciiTheme="majorHAnsi" w:hAnsiTheme="majorHAnsi"/>
          <w:noProof/>
          <w:sz w:val="20"/>
          <w:szCs w:val="20"/>
        </w:rPr>
        <w:t>(Religia, 2019)</w:t>
      </w:r>
      <w:r w:rsidR="00AB179A" w:rsidRPr="004867B8">
        <w:rPr>
          <w:rFonts w:asciiTheme="majorHAnsi" w:hAnsiTheme="majorHAnsi"/>
          <w:sz w:val="20"/>
          <w:szCs w:val="20"/>
        </w:rPr>
        <w:fldChar w:fldCharType="end"/>
      </w:r>
      <w:r w:rsidR="00AB179A" w:rsidRPr="004867B8">
        <w:rPr>
          <w:rFonts w:asciiTheme="majorHAnsi" w:hAnsiTheme="majorHAnsi"/>
          <w:sz w:val="20"/>
          <w:szCs w:val="20"/>
        </w:rPr>
        <w:t>:</w:t>
      </w:r>
      <w:r w:rsidR="00A47F2C" w:rsidRPr="004867B8">
        <w:rPr>
          <w:rFonts w:asciiTheme="majorHAnsi" w:hAnsiTheme="majorHAnsi"/>
          <w:sz w:val="20"/>
          <w:szCs w:val="20"/>
        </w:rPr>
        <w:t xml:space="preserve"> </w:t>
      </w:r>
    </w:p>
    <w:p w14:paraId="692B9C8B" w14:textId="0BCB0687" w:rsidR="00BD08E8" w:rsidRPr="004867B8" w:rsidRDefault="00BD08E8" w:rsidP="000E1FF1">
      <w:pPr>
        <w:pStyle w:val="ListParagraph"/>
        <w:numPr>
          <w:ilvl w:val="0"/>
          <w:numId w:val="1"/>
        </w:numPr>
        <w:ind w:left="426" w:hanging="426"/>
        <w:jc w:val="both"/>
        <w:rPr>
          <w:rFonts w:asciiTheme="majorHAnsi" w:hAnsiTheme="majorHAnsi"/>
          <w:sz w:val="20"/>
          <w:szCs w:val="20"/>
        </w:rPr>
      </w:pPr>
      <w:r w:rsidRPr="004867B8">
        <w:rPr>
          <w:rFonts w:asciiTheme="majorHAnsi" w:hAnsiTheme="majorHAnsi"/>
          <w:sz w:val="20"/>
          <w:szCs w:val="20"/>
        </w:rPr>
        <w:t>Linear</w:t>
      </w:r>
    </w:p>
    <w:p w14:paraId="656AD86A" w14:textId="3FAE31E9" w:rsidR="00886377" w:rsidRDefault="00886377" w:rsidP="000E1FF1">
      <w:pPr>
        <w:ind w:right="-30"/>
        <w:jc w:val="both"/>
        <w:rPr>
          <w:rFonts w:asciiTheme="majorHAnsi" w:hAnsiTheme="majorHAnsi"/>
          <w:sz w:val="20"/>
          <w:szCs w:val="20"/>
        </w:rPr>
      </w:pPr>
      <w:r w:rsidRPr="004867B8">
        <w:rPr>
          <w:rFonts w:asciiTheme="majorHAnsi" w:hAnsiTheme="majorHAnsi"/>
          <w:iCs/>
          <w:sz w:val="20"/>
          <w:szCs w:val="20"/>
        </w:rPr>
        <w:t xml:space="preserve">         </w:t>
      </w:r>
      <m:oMath>
        <m:r>
          <w:rPr>
            <w:rFonts w:ascii="Cambria Math" w:hAnsi="Cambria Math"/>
            <w:sz w:val="20"/>
            <w:szCs w:val="20"/>
          </w:rPr>
          <m:t>K</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e>
        </m:d>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m:t>
            </m:r>
          </m:sub>
          <m:sup>
            <m:r>
              <w:rPr>
                <w:rFonts w:ascii="Cambria Math" w:hAnsi="Cambria Math"/>
                <w:sz w:val="20"/>
                <w:szCs w:val="20"/>
              </w:rPr>
              <m:t>T</m:t>
            </m:r>
          </m:sup>
        </m:sSub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r>
          <w:rPr>
            <w:rFonts w:ascii="Cambria Math" w:hAnsi="Cambria Math"/>
            <w:sz w:val="20"/>
            <w:szCs w:val="20"/>
          </w:rPr>
          <m:t xml:space="preserve"> ............................ .(3)</m:t>
        </m:r>
      </m:oMath>
    </w:p>
    <w:p w14:paraId="18BD9F6C" w14:textId="77777777" w:rsidR="0024776C" w:rsidRPr="008F0AC9" w:rsidRDefault="0024776C" w:rsidP="000E1FF1">
      <w:pPr>
        <w:ind w:right="-30"/>
        <w:jc w:val="both"/>
        <w:rPr>
          <w:rFonts w:asciiTheme="majorHAnsi" w:hAnsiTheme="majorHAnsi"/>
          <w:sz w:val="20"/>
          <w:szCs w:val="20"/>
        </w:rPr>
      </w:pPr>
    </w:p>
    <w:p w14:paraId="49217263" w14:textId="134219F8" w:rsidR="00BD08E8" w:rsidRPr="004867B8" w:rsidRDefault="00BD08E8" w:rsidP="000E1FF1">
      <w:pPr>
        <w:pStyle w:val="ListParagraph"/>
        <w:numPr>
          <w:ilvl w:val="0"/>
          <w:numId w:val="1"/>
        </w:numPr>
        <w:ind w:left="426" w:hanging="426"/>
        <w:jc w:val="both"/>
        <w:rPr>
          <w:rFonts w:asciiTheme="majorHAnsi" w:hAnsiTheme="majorHAnsi"/>
          <w:sz w:val="20"/>
          <w:szCs w:val="20"/>
        </w:rPr>
      </w:pPr>
      <w:r w:rsidRPr="004867B8">
        <w:rPr>
          <w:rFonts w:asciiTheme="majorHAnsi" w:hAnsiTheme="majorHAnsi"/>
          <w:sz w:val="20"/>
          <w:szCs w:val="20"/>
        </w:rPr>
        <w:t>Pol</w:t>
      </w:r>
      <w:r w:rsidR="00D2249C">
        <w:rPr>
          <w:rFonts w:asciiTheme="majorHAnsi" w:hAnsiTheme="majorHAnsi"/>
          <w:sz w:val="20"/>
          <w:szCs w:val="20"/>
        </w:rPr>
        <w:t>ynomi</w:t>
      </w:r>
      <w:r w:rsidRPr="004867B8">
        <w:rPr>
          <w:rFonts w:asciiTheme="majorHAnsi" w:hAnsiTheme="majorHAnsi"/>
          <w:sz w:val="20"/>
          <w:szCs w:val="20"/>
        </w:rPr>
        <w:t>al</w:t>
      </w:r>
    </w:p>
    <w:p w14:paraId="1F8CF489" w14:textId="3D99BBAA" w:rsidR="00886377" w:rsidRDefault="00886377" w:rsidP="000E1FF1">
      <w:pPr>
        <w:ind w:right="112"/>
        <w:jc w:val="both"/>
        <w:rPr>
          <w:rFonts w:asciiTheme="majorHAnsi" w:hAnsiTheme="majorHAnsi"/>
          <w:sz w:val="20"/>
          <w:szCs w:val="20"/>
        </w:rPr>
      </w:pPr>
      <w:r w:rsidRPr="004867B8">
        <w:rPr>
          <w:rFonts w:asciiTheme="majorHAnsi" w:hAnsiTheme="majorHAnsi"/>
          <w:iCs/>
          <w:sz w:val="20"/>
          <w:szCs w:val="20"/>
        </w:rPr>
        <w:t xml:space="preserve">         </w:t>
      </w:r>
      <m:oMath>
        <m:r>
          <w:rPr>
            <w:rFonts w:ascii="Cambria Math" w:hAnsi="Cambria Math"/>
            <w:sz w:val="20"/>
            <w:szCs w:val="20"/>
          </w:rPr>
          <m:t>K</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y x</m:t>
                </m:r>
              </m:e>
              <m:sub>
                <m:r>
                  <w:rPr>
                    <w:rFonts w:ascii="Cambria Math" w:hAnsi="Cambria Math"/>
                    <w:sz w:val="20"/>
                    <w:szCs w:val="20"/>
                  </w:rPr>
                  <m:t>i</m:t>
                </m:r>
              </m:sub>
              <m:sup>
                <m:r>
                  <w:rPr>
                    <w:rFonts w:ascii="Cambria Math" w:hAnsi="Cambria Math"/>
                    <w:sz w:val="20"/>
                    <w:szCs w:val="20"/>
                  </w:rPr>
                  <m:t>T</m:t>
                </m:r>
              </m:sup>
            </m:sSub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r>
              <w:rPr>
                <w:rFonts w:ascii="Cambria Math" w:hAnsi="Cambria Math"/>
                <w:sz w:val="20"/>
                <w:szCs w:val="20"/>
              </w:rPr>
              <m:t>+r)</m:t>
            </m:r>
          </m:e>
          <m:sup>
            <m:r>
              <w:rPr>
                <w:rFonts w:ascii="Cambria Math" w:hAnsi="Cambria Math"/>
                <w:sz w:val="20"/>
                <w:szCs w:val="20"/>
              </w:rPr>
              <m:t>d</m:t>
            </m:r>
          </m:sup>
        </m:sSup>
      </m:oMath>
      <w:r w:rsidRPr="004867B8">
        <w:rPr>
          <w:rFonts w:asciiTheme="majorHAnsi" w:hAnsiTheme="majorHAnsi"/>
          <w:sz w:val="20"/>
          <w:szCs w:val="20"/>
        </w:rPr>
        <w:t>, y &gt; 0</w:t>
      </w:r>
      <w:r w:rsidR="00552961" w:rsidRPr="004867B8">
        <w:rPr>
          <w:rFonts w:asciiTheme="majorHAnsi" w:hAnsiTheme="majorHAnsi"/>
          <w:sz w:val="20"/>
          <w:szCs w:val="20"/>
        </w:rPr>
        <w:t xml:space="preserve"> ……….………(4) </w:t>
      </w:r>
    </w:p>
    <w:p w14:paraId="76FD7390" w14:textId="77777777" w:rsidR="0024776C" w:rsidRPr="008F0AC9" w:rsidRDefault="0024776C" w:rsidP="000E1FF1">
      <w:pPr>
        <w:ind w:right="112"/>
        <w:jc w:val="both"/>
        <w:rPr>
          <w:rFonts w:asciiTheme="majorHAnsi" w:hAnsiTheme="majorHAnsi"/>
          <w:sz w:val="20"/>
          <w:szCs w:val="20"/>
        </w:rPr>
      </w:pPr>
    </w:p>
    <w:p w14:paraId="08D2167B" w14:textId="69EAEF92" w:rsidR="00D06B1F" w:rsidRPr="004867B8" w:rsidRDefault="00BD08E8" w:rsidP="000E1FF1">
      <w:pPr>
        <w:pStyle w:val="ListParagraph"/>
        <w:numPr>
          <w:ilvl w:val="0"/>
          <w:numId w:val="1"/>
        </w:numPr>
        <w:ind w:left="426" w:hanging="426"/>
        <w:jc w:val="both"/>
        <w:rPr>
          <w:rFonts w:asciiTheme="majorHAnsi" w:hAnsiTheme="majorHAnsi"/>
          <w:sz w:val="20"/>
          <w:szCs w:val="20"/>
        </w:rPr>
      </w:pPr>
      <w:r w:rsidRPr="004867B8">
        <w:rPr>
          <w:rFonts w:asciiTheme="majorHAnsi" w:hAnsiTheme="majorHAnsi"/>
          <w:sz w:val="20"/>
          <w:szCs w:val="20"/>
        </w:rPr>
        <w:t>Radial Basis Fu</w:t>
      </w:r>
      <w:r w:rsidR="00D2249C">
        <w:rPr>
          <w:rFonts w:asciiTheme="majorHAnsi" w:hAnsiTheme="majorHAnsi"/>
          <w:sz w:val="20"/>
          <w:szCs w:val="20"/>
        </w:rPr>
        <w:t>n</w:t>
      </w:r>
      <w:r w:rsidRPr="004867B8">
        <w:rPr>
          <w:rFonts w:asciiTheme="majorHAnsi" w:hAnsiTheme="majorHAnsi"/>
          <w:sz w:val="20"/>
          <w:szCs w:val="20"/>
        </w:rPr>
        <w:t>ction</w:t>
      </w:r>
    </w:p>
    <w:p w14:paraId="545FBA04" w14:textId="12CE723A" w:rsidR="00886377" w:rsidRPr="004867B8" w:rsidRDefault="00D06B1F" w:rsidP="000E1FF1">
      <w:pPr>
        <w:pStyle w:val="ListParagraph"/>
        <w:ind w:left="426"/>
        <w:jc w:val="both"/>
        <w:rPr>
          <w:rFonts w:asciiTheme="majorHAnsi" w:hAnsiTheme="majorHAnsi"/>
          <w:sz w:val="20"/>
          <w:szCs w:val="20"/>
        </w:rPr>
      </w:pPr>
      <m:oMath>
        <m:r>
          <w:rPr>
            <w:rFonts w:ascii="Cambria Math" w:hAnsi="Cambria Math"/>
            <w:sz w:val="20"/>
            <w:szCs w:val="20"/>
          </w:rPr>
          <m:t>K</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e>
        </m:d>
        <m:r>
          <w:rPr>
            <w:rFonts w:ascii="Cambria Math" w:hAnsi="Cambria Math"/>
            <w:sz w:val="20"/>
            <w:szCs w:val="20"/>
          </w:rPr>
          <m:t xml:space="preserve">= exp (-y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e>
          <m:sup>
            <m:r>
              <w:rPr>
                <w:rFonts w:ascii="Cambria Math" w:hAnsi="Cambria Math"/>
                <w:sz w:val="20"/>
                <w:szCs w:val="20"/>
              </w:rPr>
              <m:t>2</m:t>
            </m:r>
          </m:sup>
        </m:sSup>
        <m:r>
          <w:rPr>
            <w:rFonts w:ascii="Cambria Math" w:hAnsi="Cambria Math"/>
            <w:sz w:val="20"/>
            <w:szCs w:val="20"/>
          </w:rPr>
          <m:t>)</m:t>
        </m:r>
      </m:oMath>
      <w:r w:rsidRPr="004867B8">
        <w:rPr>
          <w:rFonts w:asciiTheme="majorHAnsi" w:hAnsiTheme="majorHAnsi"/>
          <w:sz w:val="20"/>
          <w:szCs w:val="20"/>
        </w:rPr>
        <w:t>, y &gt; 0</w:t>
      </w:r>
      <w:r w:rsidR="00552961" w:rsidRPr="004867B8">
        <w:rPr>
          <w:rFonts w:asciiTheme="majorHAnsi" w:hAnsiTheme="majorHAnsi"/>
          <w:sz w:val="20"/>
          <w:szCs w:val="20"/>
        </w:rPr>
        <w:t xml:space="preserve"> ……….(5)</w:t>
      </w:r>
    </w:p>
    <w:p w14:paraId="5A8846BD" w14:textId="77777777" w:rsidR="005E7F83" w:rsidRPr="004867B8" w:rsidRDefault="005E7F83" w:rsidP="000E1FF1">
      <w:pPr>
        <w:pStyle w:val="ListParagraph"/>
        <w:ind w:left="426"/>
        <w:jc w:val="both"/>
        <w:rPr>
          <w:rFonts w:asciiTheme="majorHAnsi" w:hAnsiTheme="majorHAnsi"/>
          <w:sz w:val="20"/>
          <w:szCs w:val="20"/>
        </w:rPr>
      </w:pPr>
    </w:p>
    <w:p w14:paraId="3C168E57" w14:textId="390E9BA0" w:rsidR="00BD08E8" w:rsidRPr="004867B8" w:rsidRDefault="00BD08E8" w:rsidP="000E1FF1">
      <w:pPr>
        <w:pStyle w:val="ListParagraph"/>
        <w:numPr>
          <w:ilvl w:val="0"/>
          <w:numId w:val="1"/>
        </w:numPr>
        <w:ind w:left="426" w:hanging="426"/>
        <w:jc w:val="both"/>
        <w:rPr>
          <w:rFonts w:asciiTheme="majorHAnsi" w:hAnsiTheme="majorHAnsi"/>
          <w:sz w:val="20"/>
          <w:szCs w:val="20"/>
        </w:rPr>
      </w:pPr>
      <w:r w:rsidRPr="004867B8">
        <w:rPr>
          <w:rFonts w:asciiTheme="majorHAnsi" w:hAnsiTheme="majorHAnsi"/>
          <w:sz w:val="20"/>
          <w:szCs w:val="20"/>
        </w:rPr>
        <w:t>Sigmoit</w:t>
      </w:r>
    </w:p>
    <w:p w14:paraId="64C053A6" w14:textId="3DBA4F4B" w:rsidR="005E7F83" w:rsidRPr="004867B8" w:rsidRDefault="005E7F83" w:rsidP="000E1FF1">
      <w:pPr>
        <w:ind w:right="-30"/>
        <w:jc w:val="both"/>
        <w:rPr>
          <w:rFonts w:asciiTheme="majorHAnsi" w:hAnsiTheme="majorHAnsi"/>
          <w:sz w:val="20"/>
          <w:szCs w:val="20"/>
        </w:rPr>
      </w:pPr>
      <w:r w:rsidRPr="004867B8">
        <w:rPr>
          <w:rFonts w:asciiTheme="majorHAnsi" w:hAnsiTheme="majorHAnsi"/>
          <w:iCs/>
          <w:sz w:val="20"/>
          <w:szCs w:val="20"/>
        </w:rPr>
        <w:t xml:space="preserve">         </w:t>
      </w:r>
      <m:oMath>
        <m:r>
          <w:rPr>
            <w:rFonts w:ascii="Cambria Math" w:hAnsi="Cambria Math"/>
            <w:sz w:val="20"/>
            <w:szCs w:val="20"/>
          </w:rPr>
          <m:t>K</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e>
        </m:d>
        <m:r>
          <w:rPr>
            <w:rFonts w:ascii="Cambria Math" w:hAnsi="Cambria Math"/>
            <w:sz w:val="20"/>
            <w:szCs w:val="20"/>
          </w:rPr>
          <m:t>=</m:t>
        </m:r>
        <m:r>
          <m:rPr>
            <m:sty m:val="p"/>
          </m:rPr>
          <w:rPr>
            <w:rFonts w:ascii="Cambria Math" w:hAnsi="Cambria Math"/>
            <w:sz w:val="20"/>
            <w:szCs w:val="20"/>
          </w:rPr>
          <m:t>tanh⁡</m:t>
        </m:r>
        <m:r>
          <w:rPr>
            <w:rFonts w:ascii="Cambria Math" w:hAnsi="Cambria Math"/>
            <w:sz w:val="20"/>
            <w:szCs w:val="20"/>
          </w:rPr>
          <m:t xml:space="preserve">(y </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m:t>
            </m:r>
          </m:sub>
          <m:sup>
            <m:r>
              <w:rPr>
                <w:rFonts w:ascii="Cambria Math" w:hAnsi="Cambria Math"/>
                <w:sz w:val="20"/>
                <w:szCs w:val="20"/>
              </w:rPr>
              <m:t>T</m:t>
            </m:r>
          </m:sup>
        </m:sSub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r>
          <w:rPr>
            <w:rFonts w:ascii="Cambria Math" w:hAnsi="Cambria Math"/>
            <w:sz w:val="20"/>
            <w:szCs w:val="20"/>
          </w:rPr>
          <m:t>+r)...............(6)</m:t>
        </m:r>
      </m:oMath>
      <w:r w:rsidR="00552961" w:rsidRPr="004867B8">
        <w:rPr>
          <w:rFonts w:asciiTheme="majorHAnsi" w:hAnsiTheme="majorHAnsi"/>
          <w:sz w:val="20"/>
          <w:szCs w:val="20"/>
        </w:rPr>
        <w:t xml:space="preserve"> </w:t>
      </w:r>
    </w:p>
    <w:p w14:paraId="7A8F8A4E" w14:textId="157AA359" w:rsidR="00A312D8" w:rsidRPr="004867B8" w:rsidRDefault="00CC59E3" w:rsidP="000E1FF1">
      <w:pPr>
        <w:ind w:firstLine="720"/>
        <w:jc w:val="both"/>
        <w:rPr>
          <w:rFonts w:asciiTheme="majorHAnsi" w:hAnsiTheme="majorHAnsi"/>
          <w:sz w:val="20"/>
          <w:szCs w:val="20"/>
        </w:rPr>
      </w:pPr>
      <w:r w:rsidRPr="00CC59E3">
        <w:rPr>
          <w:rFonts w:asciiTheme="majorHAnsi" w:hAnsiTheme="majorHAnsi"/>
          <w:sz w:val="20"/>
          <w:szCs w:val="20"/>
        </w:rPr>
        <w:t xml:space="preserve">The kernel used in this study is a linear kernel, which </w:t>
      </w:r>
      <w:r w:rsidR="00B128B9">
        <w:rPr>
          <w:rFonts w:asciiTheme="majorHAnsi" w:hAnsiTheme="majorHAnsi"/>
          <w:sz w:val="20"/>
          <w:szCs w:val="20"/>
        </w:rPr>
        <w:t>maps</w:t>
      </w:r>
      <w:r w:rsidRPr="00CC59E3">
        <w:rPr>
          <w:rFonts w:asciiTheme="majorHAnsi" w:hAnsiTheme="majorHAnsi"/>
          <w:sz w:val="20"/>
          <w:szCs w:val="20"/>
        </w:rPr>
        <w:t xml:space="preserve"> data from low to higher dimensions</w:t>
      </w:r>
      <w:r w:rsidR="00B513B1" w:rsidRPr="00B513B1">
        <w:rPr>
          <w:rFonts w:asciiTheme="majorHAnsi" w:hAnsiTheme="majorHAnsi"/>
          <w:sz w:val="20"/>
          <w:szCs w:val="20"/>
        </w:rPr>
        <w:t>. This kernel is the simplest type of kernel, suitable for use with many features because mapping to a higher dimensional space does not improve accuracy.</w:t>
      </w:r>
    </w:p>
    <w:p w14:paraId="29155633" w14:textId="77777777" w:rsidR="00A47F2C" w:rsidRDefault="00A47F2C" w:rsidP="000E1FF1">
      <w:pPr>
        <w:jc w:val="both"/>
        <w:rPr>
          <w:rFonts w:asciiTheme="majorHAnsi" w:hAnsiTheme="majorHAnsi"/>
          <w:sz w:val="20"/>
          <w:szCs w:val="20"/>
        </w:rPr>
      </w:pPr>
    </w:p>
    <w:p w14:paraId="3298A49E" w14:textId="4CE9D715" w:rsidR="00A47F2C" w:rsidRPr="004867B8" w:rsidRDefault="00A47F2C" w:rsidP="000E1FF1">
      <w:pPr>
        <w:jc w:val="both"/>
        <w:rPr>
          <w:rFonts w:asciiTheme="majorHAnsi" w:hAnsiTheme="majorHAnsi"/>
          <w:b/>
          <w:sz w:val="20"/>
          <w:szCs w:val="20"/>
        </w:rPr>
      </w:pPr>
      <w:r w:rsidRPr="004867B8">
        <w:rPr>
          <w:rFonts w:asciiTheme="majorHAnsi" w:hAnsiTheme="majorHAnsi"/>
          <w:b/>
          <w:sz w:val="20"/>
          <w:szCs w:val="20"/>
        </w:rPr>
        <w:t>K</w:t>
      </w:r>
      <w:r w:rsidR="003D0C55">
        <w:rPr>
          <w:rFonts w:asciiTheme="majorHAnsi" w:hAnsiTheme="majorHAnsi"/>
          <w:b/>
          <w:sz w:val="20"/>
          <w:szCs w:val="20"/>
        </w:rPr>
        <w:t>-</w:t>
      </w:r>
      <w:r w:rsidRPr="004867B8">
        <w:rPr>
          <w:rFonts w:asciiTheme="majorHAnsi" w:hAnsiTheme="majorHAnsi"/>
          <w:b/>
          <w:sz w:val="20"/>
          <w:szCs w:val="20"/>
        </w:rPr>
        <w:t>Fold</w:t>
      </w:r>
    </w:p>
    <w:p w14:paraId="24EFFCD2" w14:textId="70F58321" w:rsidR="00A47F2C" w:rsidRDefault="00B513B1" w:rsidP="000E1FF1">
      <w:pPr>
        <w:ind w:firstLine="720"/>
        <w:jc w:val="both"/>
        <w:rPr>
          <w:rFonts w:asciiTheme="majorHAnsi" w:hAnsiTheme="majorHAnsi"/>
          <w:sz w:val="20"/>
          <w:szCs w:val="20"/>
        </w:rPr>
      </w:pPr>
      <w:r w:rsidRPr="00B513B1">
        <w:rPr>
          <w:rFonts w:asciiTheme="majorHAnsi" w:hAnsiTheme="majorHAnsi"/>
          <w:sz w:val="20"/>
          <w:szCs w:val="20"/>
        </w:rPr>
        <w:t xml:space="preserve">K-Fold Cross Validation is a technique for dividing data. </w:t>
      </w:r>
      <w:r w:rsidR="00400742">
        <w:rPr>
          <w:rFonts w:asciiTheme="majorHAnsi" w:hAnsiTheme="majorHAnsi"/>
          <w:sz w:val="20"/>
          <w:szCs w:val="20"/>
        </w:rPr>
        <w:t>After a preprocessing process, data sets with class labels will be broken down into two data types, training and test data</w:t>
      </w:r>
      <w:r w:rsidR="00690F46" w:rsidRPr="004867B8">
        <w:rPr>
          <w:rFonts w:asciiTheme="majorHAnsi" w:hAnsiTheme="majorHAnsi"/>
          <w:sz w:val="20"/>
          <w:szCs w:val="20"/>
        </w:rPr>
        <w:t xml:space="preserve"> </w:t>
      </w:r>
      <w:r w:rsidR="00690F46"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{"citationItems":[{"id":"ITEM-1","itemData":{"ISSN":"2656-1743","abstract":"Forest or land fires in Indonesia do not only occur in drylands but also in peatlands. Peatland fires are more dangerous and more difficult to overcome compared to non-peatland fires and the impacts of peatland fires are very harmful to society. One of the solutions in assessing forest and peatland fires is remote sensing technology. Satellite images obtained from remote sensing technology are usually classified for further analysis. The main objective of this study is to develop a classification model using Probabilistic Neural Network (PNN) to classify areas in peatland before, during, and after being burned on the satellite image Landsat 7 ETM +. Furthermore, the model is used to get the trajectory pattern of the burned area using the DBScan algorithm. The study area is Ogan Komering Ilir District, South Sumatera Province, image Landsat 7 ETM + taken from January 2015 – December 2015.","author":[{"dropping-particle":"","family":"Feta","given":"Neneng Rachmalia","non-dropping-particle":"","parse-names":false,"suffix":""}],"container-title":"Jurnal Riset Informatika","id":"ITEM-1","issue":"2","issued":{"date-parts":[["2022"]]},"page":"141-148","title":"Classification of Burned Peatland Using Probabilistic Neural Network Algorithm Based on High Temporal Data","type":"article-journal","volume":"4"},"uris":["http://www.mendeley.com/documents/?uuid=0d810638-9d6d-4563-9685-590c1fcb5bd4","http://www.mendeley.com/documents/?uuid=813d49e6-fc7f-4832-a558-56003c531303"]}],"mendeley":{"formattedCitation":"(Feta, 2022)","plainTextFormattedCitation":"(Feta, 2022)","previouslyFormattedCitation":"(Feta, 2022)"},"properties":{"noteIndex":0},"schema":"https://github.com/citation-style-language/schema/raw/master/csl-citation.json"}</w:instrText>
      </w:r>
      <w:r w:rsidR="00690F46" w:rsidRPr="004867B8">
        <w:rPr>
          <w:rFonts w:asciiTheme="majorHAnsi" w:hAnsiTheme="majorHAnsi"/>
          <w:sz w:val="20"/>
          <w:szCs w:val="20"/>
        </w:rPr>
        <w:fldChar w:fldCharType="separate"/>
      </w:r>
      <w:r w:rsidR="00690F46" w:rsidRPr="004867B8">
        <w:rPr>
          <w:rFonts w:asciiTheme="majorHAnsi" w:hAnsiTheme="majorHAnsi"/>
          <w:noProof/>
          <w:sz w:val="20"/>
          <w:szCs w:val="20"/>
        </w:rPr>
        <w:t>(Feta, 2022)</w:t>
      </w:r>
      <w:r w:rsidR="00690F46" w:rsidRPr="004867B8">
        <w:rPr>
          <w:rFonts w:asciiTheme="majorHAnsi" w:hAnsiTheme="majorHAnsi"/>
          <w:sz w:val="20"/>
          <w:szCs w:val="20"/>
        </w:rPr>
        <w:fldChar w:fldCharType="end"/>
      </w:r>
      <w:r w:rsidR="006B6089" w:rsidRPr="004867B8">
        <w:rPr>
          <w:rFonts w:asciiTheme="majorHAnsi" w:hAnsiTheme="majorHAnsi"/>
          <w:sz w:val="20"/>
          <w:szCs w:val="20"/>
        </w:rPr>
        <w:t>.</w:t>
      </w:r>
      <w:r w:rsidR="004757B9" w:rsidRPr="004867B8">
        <w:rPr>
          <w:rFonts w:asciiTheme="majorHAnsi" w:hAnsiTheme="majorHAnsi"/>
          <w:sz w:val="20"/>
          <w:szCs w:val="20"/>
        </w:rPr>
        <w:t xml:space="preserve"> </w:t>
      </w:r>
      <w:r w:rsidR="00595FC5" w:rsidRPr="00595FC5">
        <w:rPr>
          <w:rFonts w:asciiTheme="majorHAnsi" w:hAnsiTheme="majorHAnsi"/>
          <w:sz w:val="20"/>
          <w:szCs w:val="20"/>
        </w:rPr>
        <w:t xml:space="preserve">Splitting the data into </w:t>
      </w:r>
      <w:r w:rsidR="00595FC5" w:rsidRPr="00595FC5">
        <w:rPr>
          <w:rFonts w:asciiTheme="majorHAnsi" w:hAnsiTheme="majorHAnsi"/>
          <w:i/>
          <w:iCs/>
          <w:sz w:val="20"/>
          <w:szCs w:val="20"/>
        </w:rPr>
        <w:t>k</w:t>
      </w:r>
      <w:r w:rsidR="00595FC5" w:rsidRPr="00595FC5">
        <w:rPr>
          <w:rFonts w:asciiTheme="majorHAnsi" w:hAnsiTheme="majorHAnsi"/>
          <w:sz w:val="20"/>
          <w:szCs w:val="20"/>
        </w:rPr>
        <w:t xml:space="preserve"> parts allows us to stop predicting each piece of data sooner than if we didn't split it first</w:t>
      </w:r>
      <w:r w:rsidRPr="00B513B1">
        <w:rPr>
          <w:rFonts w:asciiTheme="majorHAnsi" w:hAnsiTheme="majorHAnsi"/>
          <w:sz w:val="20"/>
          <w:szCs w:val="20"/>
        </w:rPr>
        <w:t xml:space="preserve">. An illustration of data sharing using KFold is </w:t>
      </w:r>
      <w:r w:rsidRPr="00665233">
        <w:rPr>
          <w:rFonts w:asciiTheme="majorHAnsi" w:hAnsiTheme="majorHAnsi"/>
          <w:sz w:val="20"/>
          <w:szCs w:val="20"/>
        </w:rPr>
        <w:t>presented in</w:t>
      </w:r>
      <w:r w:rsidR="004A371C"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_Ref136597568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A3635B">
        <w:rPr>
          <w:rFonts w:asciiTheme="majorHAnsi" w:hAnsiTheme="majorHAnsi"/>
          <w:sz w:val="20"/>
          <w:szCs w:val="20"/>
        </w:rPr>
        <w:t xml:space="preserve">Figure </w:t>
      </w:r>
      <w:r w:rsidR="000D7E36" w:rsidRPr="000D7E36">
        <w:rPr>
          <w:rFonts w:asciiTheme="majorHAnsi" w:hAnsiTheme="majorHAnsi"/>
          <w:noProof/>
          <w:sz w:val="20"/>
          <w:szCs w:val="20"/>
        </w:rPr>
        <w:t>2</w:t>
      </w:r>
      <w:r w:rsidR="00EC60B5" w:rsidRPr="00665233">
        <w:rPr>
          <w:rFonts w:asciiTheme="majorHAnsi" w:hAnsiTheme="majorHAnsi"/>
          <w:sz w:val="20"/>
          <w:szCs w:val="20"/>
        </w:rPr>
        <w:fldChar w:fldCharType="end"/>
      </w:r>
      <w:r w:rsidR="004A371C" w:rsidRPr="00665233">
        <w:rPr>
          <w:rFonts w:asciiTheme="majorHAnsi" w:hAnsiTheme="majorHAnsi"/>
          <w:sz w:val="20"/>
          <w:szCs w:val="20"/>
        </w:rPr>
        <w:t>.</w:t>
      </w:r>
    </w:p>
    <w:p w14:paraId="661A58EC" w14:textId="77777777" w:rsidR="00B128B9" w:rsidRDefault="00B128B9" w:rsidP="000E1FF1">
      <w:pPr>
        <w:jc w:val="both"/>
        <w:rPr>
          <w:rFonts w:asciiTheme="majorHAnsi" w:hAnsiTheme="majorHAnsi"/>
          <w:sz w:val="20"/>
          <w:szCs w:val="20"/>
        </w:rPr>
      </w:pPr>
    </w:p>
    <w:p w14:paraId="26F4504B" w14:textId="565E9D9F" w:rsidR="00A3635B" w:rsidRPr="004867B8" w:rsidRDefault="00EC60B5" w:rsidP="000E1FF1">
      <w:pPr>
        <w:jc w:val="both"/>
        <w:rPr>
          <w:rFonts w:asciiTheme="majorHAnsi" w:hAnsiTheme="majorHAnsi"/>
          <w:sz w:val="20"/>
          <w:szCs w:val="20"/>
        </w:rPr>
      </w:pPr>
      <w:r>
        <w:rPr>
          <w:rFonts w:asciiTheme="majorHAnsi" w:hAnsiTheme="majorHAnsi"/>
          <w:sz w:val="20"/>
          <w:szCs w:val="20"/>
        </w:rPr>
        <w:t xml:space="preserve"> </w:t>
      </w:r>
      <w:r w:rsidR="004A371C" w:rsidRPr="004867B8">
        <w:rPr>
          <w:noProof/>
        </w:rPr>
        <w:drawing>
          <wp:inline distT="0" distB="0" distL="0" distR="0" wp14:anchorId="0017F77D" wp14:editId="14A995CE">
            <wp:extent cx="2743200" cy="161775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9" r="3551"/>
                    <a:stretch/>
                  </pic:blipFill>
                  <pic:spPr bwMode="auto">
                    <a:xfrm>
                      <a:off x="0" y="0"/>
                      <a:ext cx="2743200" cy="1617751"/>
                    </a:xfrm>
                    <a:prstGeom prst="rect">
                      <a:avLst/>
                    </a:prstGeom>
                    <a:ln>
                      <a:noFill/>
                    </a:ln>
                    <a:extLst>
                      <a:ext uri="{53640926-AAD7-44D8-BBD7-CCE9431645EC}">
                        <a14:shadowObscured xmlns:a14="http://schemas.microsoft.com/office/drawing/2010/main"/>
                      </a:ext>
                    </a:extLst>
                  </pic:spPr>
                </pic:pic>
              </a:graphicData>
            </a:graphic>
          </wp:inline>
        </w:drawing>
      </w:r>
    </w:p>
    <w:p w14:paraId="7C11271F" w14:textId="1BE8B8D8" w:rsidR="004757B9" w:rsidRDefault="00A3635B" w:rsidP="000E1FF1">
      <w:pPr>
        <w:pStyle w:val="Caption"/>
        <w:spacing w:after="0"/>
        <w:jc w:val="center"/>
        <w:rPr>
          <w:rFonts w:asciiTheme="majorHAnsi" w:hAnsiTheme="majorHAnsi"/>
          <w:i w:val="0"/>
          <w:iCs w:val="0"/>
          <w:color w:val="auto"/>
          <w:sz w:val="20"/>
          <w:szCs w:val="20"/>
        </w:rPr>
      </w:pPr>
      <w:bookmarkStart w:id="1" w:name="_Ref136597568"/>
      <w:r w:rsidRPr="00A3635B">
        <w:rPr>
          <w:rFonts w:asciiTheme="majorHAnsi" w:hAnsiTheme="majorHAnsi"/>
          <w:i w:val="0"/>
          <w:iCs w:val="0"/>
          <w:color w:val="auto"/>
          <w:sz w:val="20"/>
          <w:szCs w:val="20"/>
        </w:rPr>
        <w:t xml:space="preserve">Figure </w:t>
      </w:r>
      <w:r w:rsidRPr="00A3635B">
        <w:rPr>
          <w:rFonts w:asciiTheme="majorHAnsi" w:hAnsiTheme="majorHAnsi"/>
          <w:i w:val="0"/>
          <w:iCs w:val="0"/>
          <w:color w:val="auto"/>
          <w:sz w:val="20"/>
          <w:szCs w:val="20"/>
        </w:rPr>
        <w:fldChar w:fldCharType="begin"/>
      </w:r>
      <w:r w:rsidRPr="00A3635B">
        <w:rPr>
          <w:rFonts w:asciiTheme="majorHAnsi" w:hAnsiTheme="majorHAnsi"/>
          <w:i w:val="0"/>
          <w:iCs w:val="0"/>
          <w:color w:val="auto"/>
          <w:sz w:val="20"/>
          <w:szCs w:val="20"/>
        </w:rPr>
        <w:instrText xml:space="preserve"> SEQ Figure \* ARABIC </w:instrText>
      </w:r>
      <w:r w:rsidRPr="00A3635B">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2</w:t>
      </w:r>
      <w:r w:rsidRPr="00A3635B">
        <w:rPr>
          <w:rFonts w:asciiTheme="majorHAnsi" w:hAnsiTheme="majorHAnsi"/>
          <w:i w:val="0"/>
          <w:iCs w:val="0"/>
          <w:color w:val="auto"/>
          <w:sz w:val="20"/>
          <w:szCs w:val="20"/>
        </w:rPr>
        <w:fldChar w:fldCharType="end"/>
      </w:r>
      <w:bookmarkEnd w:id="1"/>
      <w:r>
        <w:rPr>
          <w:rFonts w:asciiTheme="majorHAnsi" w:hAnsiTheme="majorHAnsi"/>
          <w:i w:val="0"/>
          <w:iCs w:val="0"/>
          <w:color w:val="auto"/>
          <w:sz w:val="20"/>
          <w:szCs w:val="20"/>
        </w:rPr>
        <w:t xml:space="preserve">. </w:t>
      </w:r>
      <w:r w:rsidR="00B513B1" w:rsidRPr="00B513B1">
        <w:rPr>
          <w:rFonts w:asciiTheme="majorHAnsi" w:hAnsiTheme="majorHAnsi"/>
          <w:i w:val="0"/>
          <w:iCs w:val="0"/>
          <w:color w:val="auto"/>
          <w:sz w:val="20"/>
          <w:szCs w:val="20"/>
        </w:rPr>
        <w:t>Data sharing using K</w:t>
      </w:r>
      <w:r w:rsidR="00B513B1">
        <w:rPr>
          <w:rFonts w:asciiTheme="majorHAnsi" w:hAnsiTheme="majorHAnsi"/>
          <w:i w:val="0"/>
          <w:iCs w:val="0"/>
          <w:color w:val="auto"/>
          <w:sz w:val="20"/>
          <w:szCs w:val="20"/>
        </w:rPr>
        <w:t>-</w:t>
      </w:r>
      <w:r w:rsidR="00B513B1" w:rsidRPr="00B513B1">
        <w:rPr>
          <w:rFonts w:asciiTheme="majorHAnsi" w:hAnsiTheme="majorHAnsi"/>
          <w:i w:val="0"/>
          <w:iCs w:val="0"/>
          <w:color w:val="auto"/>
          <w:sz w:val="20"/>
          <w:szCs w:val="20"/>
        </w:rPr>
        <w:t>Fold Cross Validation</w:t>
      </w:r>
    </w:p>
    <w:p w14:paraId="0EE37A8E" w14:textId="77777777" w:rsidR="000E1FF1" w:rsidRPr="000E1FF1" w:rsidRDefault="000E1FF1" w:rsidP="000E1FF1"/>
    <w:p w14:paraId="058B09EE" w14:textId="20C3C7FD" w:rsidR="004757B9" w:rsidRPr="004867B8" w:rsidRDefault="007C14AB" w:rsidP="000E1FF1">
      <w:pPr>
        <w:ind w:firstLine="720"/>
        <w:jc w:val="both"/>
        <w:rPr>
          <w:rFonts w:asciiTheme="majorHAnsi" w:hAnsiTheme="majorHAnsi"/>
          <w:sz w:val="20"/>
          <w:szCs w:val="20"/>
        </w:rPr>
      </w:pPr>
      <w:r>
        <w:rPr>
          <w:rFonts w:asciiTheme="majorHAnsi" w:hAnsiTheme="majorHAnsi"/>
          <w:sz w:val="20"/>
          <w:szCs w:val="20"/>
        </w:rPr>
        <w:t>Figure 2 shows</w:t>
      </w:r>
      <w:r w:rsidR="00B65ADD" w:rsidRPr="00B65ADD">
        <w:rPr>
          <w:rFonts w:asciiTheme="majorHAnsi" w:hAnsiTheme="majorHAnsi"/>
          <w:sz w:val="20"/>
          <w:szCs w:val="20"/>
        </w:rPr>
        <w:t xml:space="preserve"> that the model that has been made is divided into K parts that are equal or close in size. The </w:t>
      </w:r>
      <w:r>
        <w:rPr>
          <w:rFonts w:asciiTheme="majorHAnsi" w:hAnsiTheme="majorHAnsi"/>
          <w:sz w:val="20"/>
          <w:szCs w:val="20"/>
        </w:rPr>
        <w:t>model's accuracy</w:t>
      </w:r>
      <w:r w:rsidR="00B65ADD" w:rsidRPr="00B65ADD">
        <w:rPr>
          <w:rFonts w:asciiTheme="majorHAnsi" w:hAnsiTheme="majorHAnsi"/>
          <w:sz w:val="20"/>
          <w:szCs w:val="20"/>
        </w:rPr>
        <w:t xml:space="preserve"> will be tested using the test data for each </w:t>
      </w:r>
      <w:r>
        <w:rPr>
          <w:rFonts w:asciiTheme="majorHAnsi" w:hAnsiTheme="majorHAnsi"/>
          <w:sz w:val="20"/>
          <w:szCs w:val="20"/>
        </w:rPr>
        <w:t>F</w:t>
      </w:r>
      <w:r w:rsidR="00B65ADD" w:rsidRPr="00B65ADD">
        <w:rPr>
          <w:rFonts w:asciiTheme="majorHAnsi" w:hAnsiTheme="majorHAnsi"/>
          <w:sz w:val="20"/>
          <w:szCs w:val="20"/>
        </w:rPr>
        <w:t xml:space="preserve">old and will continue with the next </w:t>
      </w:r>
      <w:r>
        <w:rPr>
          <w:rFonts w:asciiTheme="majorHAnsi" w:hAnsiTheme="majorHAnsi"/>
          <w:sz w:val="20"/>
          <w:szCs w:val="20"/>
        </w:rPr>
        <w:t>F</w:t>
      </w:r>
      <w:r w:rsidR="00B65ADD" w:rsidRPr="00B65ADD">
        <w:rPr>
          <w:rFonts w:asciiTheme="majorHAnsi" w:hAnsiTheme="majorHAnsi"/>
          <w:sz w:val="20"/>
          <w:szCs w:val="20"/>
        </w:rPr>
        <w:t>old until it's finished. Accuracy will be tota</w:t>
      </w:r>
      <w:r w:rsidR="000E1FF1">
        <w:rPr>
          <w:rFonts w:asciiTheme="majorHAnsi" w:hAnsiTheme="majorHAnsi"/>
          <w:sz w:val="20"/>
          <w:szCs w:val="20"/>
        </w:rPr>
        <w:t>l</w:t>
      </w:r>
      <w:r w:rsidR="00B65ADD" w:rsidRPr="00B65ADD">
        <w:rPr>
          <w:rFonts w:asciiTheme="majorHAnsi" w:hAnsiTheme="majorHAnsi"/>
          <w:sz w:val="20"/>
          <w:szCs w:val="20"/>
        </w:rPr>
        <w:t>led and divided by the number of K</w:t>
      </w:r>
      <w:r w:rsidR="004757B9" w:rsidRPr="004867B8">
        <w:rPr>
          <w:rFonts w:asciiTheme="majorHAnsi" w:hAnsiTheme="majorHAnsi"/>
          <w:sz w:val="20"/>
          <w:szCs w:val="20"/>
        </w:rPr>
        <w:t xml:space="preserve"> </w:t>
      </w:r>
      <w:r w:rsidR="004757B9" w:rsidRPr="004867B8">
        <w:rPr>
          <w:rFonts w:asciiTheme="majorHAnsi" w:hAnsiTheme="majorHAnsi"/>
          <w:sz w:val="20"/>
          <w:szCs w:val="20"/>
        </w:rPr>
        <w:fldChar w:fldCharType="begin" w:fldLock="1"/>
      </w:r>
      <w:r w:rsidR="00E14ED9">
        <w:rPr>
          <w:rFonts w:asciiTheme="majorHAnsi" w:hAnsiTheme="majorHAnsi"/>
          <w:sz w:val="20"/>
          <w:szCs w:val="20"/>
        </w:rPr>
        <w:instrText>ADDIN CSL_CITATION {"citationItems":[{"id":"ITEM-1","itemData":{"author":[{"dropping-particle":"","family":"Nasution","given":"Muhammad Rangga Aziz Nasution","non-dropping-particle":"","parse-names":false,"suffix":""},{"dropping-particle":"","family":"Hayaty","given":"Mardhiya","non-dropping-particle":"","parse-names":false,"suffix":""}],"container-title":"Jurnal Informatika","id":"ITEM-1","issue":"2","issued":{"date-parts":[["2019"]]},"page":"226-235","title":"Perbandingan Akurasi dan Waktu Proses Algoritma K-NN dan SVM dalam Analisis Sentimen Twitter","type":"article-journal","volume":"6"},"uris":["http://www.mendeley.com/documents/?uuid=5f2f70fb-0ac7-4812-96ec-f2b2b62b7cc9"]}],"mendeley":{"formattedCitation":"(Nasution &amp; Hayaty, 2019)","plainTextFormattedCitation":"(Nasution &amp; Hayaty, 2019)","previouslyFormattedCitation":"(Nasution &amp; Hayaty, 2019)"},"properties":{"noteIndex":0},"schema":"https://github.com/citation-style-language/schema/raw/master/csl-citation.json"}</w:instrText>
      </w:r>
      <w:r w:rsidR="004757B9" w:rsidRPr="004867B8">
        <w:rPr>
          <w:rFonts w:asciiTheme="majorHAnsi" w:hAnsiTheme="majorHAnsi"/>
          <w:sz w:val="20"/>
          <w:szCs w:val="20"/>
        </w:rPr>
        <w:fldChar w:fldCharType="separate"/>
      </w:r>
      <w:r w:rsidR="004757B9" w:rsidRPr="004867B8">
        <w:rPr>
          <w:rFonts w:asciiTheme="majorHAnsi" w:hAnsiTheme="majorHAnsi"/>
          <w:noProof/>
          <w:sz w:val="20"/>
          <w:szCs w:val="20"/>
        </w:rPr>
        <w:t>(Nasution &amp; Hayaty, 2019)</w:t>
      </w:r>
      <w:r w:rsidR="004757B9" w:rsidRPr="004867B8">
        <w:rPr>
          <w:rFonts w:asciiTheme="majorHAnsi" w:hAnsiTheme="majorHAnsi"/>
          <w:sz w:val="20"/>
          <w:szCs w:val="20"/>
        </w:rPr>
        <w:fldChar w:fldCharType="end"/>
      </w:r>
      <w:r w:rsidR="004757B9" w:rsidRPr="004867B8">
        <w:rPr>
          <w:rFonts w:asciiTheme="majorHAnsi" w:hAnsiTheme="majorHAnsi"/>
          <w:sz w:val="20"/>
          <w:szCs w:val="20"/>
        </w:rPr>
        <w:t>.</w:t>
      </w:r>
      <w:r w:rsidR="00014B28" w:rsidRPr="004867B8">
        <w:rPr>
          <w:rFonts w:asciiTheme="majorHAnsi" w:hAnsiTheme="majorHAnsi"/>
          <w:sz w:val="20"/>
          <w:szCs w:val="20"/>
        </w:rPr>
        <w:t xml:space="preserve"> </w:t>
      </w:r>
    </w:p>
    <w:p w14:paraId="5DFE3E46" w14:textId="77777777" w:rsidR="004757B9" w:rsidRPr="004867B8" w:rsidRDefault="004757B9" w:rsidP="000E1FF1">
      <w:pPr>
        <w:ind w:firstLine="720"/>
        <w:jc w:val="both"/>
        <w:rPr>
          <w:rFonts w:asciiTheme="majorHAnsi" w:hAnsiTheme="majorHAnsi"/>
          <w:sz w:val="20"/>
          <w:szCs w:val="20"/>
        </w:rPr>
      </w:pPr>
    </w:p>
    <w:p w14:paraId="3A4D0929" w14:textId="77777777" w:rsidR="00A47F2C" w:rsidRPr="004867B8" w:rsidRDefault="00A47F2C" w:rsidP="000E1FF1">
      <w:pPr>
        <w:jc w:val="both"/>
        <w:rPr>
          <w:rFonts w:asciiTheme="majorHAnsi" w:hAnsiTheme="majorHAnsi"/>
          <w:b/>
          <w:sz w:val="20"/>
          <w:szCs w:val="20"/>
          <w:lang w:val="id-ID"/>
        </w:rPr>
      </w:pPr>
      <w:r w:rsidRPr="004867B8">
        <w:rPr>
          <w:rFonts w:asciiTheme="majorHAnsi" w:hAnsiTheme="majorHAnsi"/>
          <w:b/>
          <w:sz w:val="20"/>
          <w:szCs w:val="20"/>
          <w:lang w:val="id-ID"/>
        </w:rPr>
        <w:t>Procedure</w:t>
      </w:r>
    </w:p>
    <w:p w14:paraId="38653978" w14:textId="49D027C7" w:rsidR="00A47F2C" w:rsidRPr="004867B8" w:rsidRDefault="00EB34F2" w:rsidP="000E1FF1">
      <w:pPr>
        <w:ind w:firstLine="720"/>
        <w:jc w:val="both"/>
        <w:rPr>
          <w:rFonts w:asciiTheme="majorHAnsi" w:hAnsiTheme="majorHAnsi"/>
          <w:sz w:val="20"/>
          <w:szCs w:val="20"/>
        </w:rPr>
      </w:pPr>
      <w:r w:rsidRPr="00EB34F2">
        <w:rPr>
          <w:rFonts w:asciiTheme="majorHAnsi" w:hAnsiTheme="majorHAnsi"/>
          <w:sz w:val="20"/>
          <w:szCs w:val="20"/>
        </w:rPr>
        <w:t>This study compared KNN  and  SVM algorithm</w:t>
      </w:r>
      <w:r w:rsidR="003C30D3">
        <w:rPr>
          <w:rFonts w:asciiTheme="majorHAnsi" w:hAnsiTheme="majorHAnsi"/>
          <w:sz w:val="20"/>
          <w:szCs w:val="20"/>
        </w:rPr>
        <w:t>s</w:t>
      </w:r>
      <w:r w:rsidRPr="00EB34F2">
        <w:rPr>
          <w:rFonts w:asciiTheme="majorHAnsi" w:hAnsiTheme="majorHAnsi"/>
          <w:sz w:val="20"/>
          <w:szCs w:val="20"/>
        </w:rPr>
        <w:t xml:space="preserve"> to obtain the best classification results. The steps used in this study are as follows:</w:t>
      </w:r>
    </w:p>
    <w:p w14:paraId="27AA856A" w14:textId="769D8143" w:rsidR="00F14CF8" w:rsidRPr="004867B8" w:rsidRDefault="00A47F2C" w:rsidP="000E1FF1">
      <w:pPr>
        <w:pStyle w:val="ListParagraph"/>
        <w:numPr>
          <w:ilvl w:val="0"/>
          <w:numId w:val="6"/>
        </w:numPr>
        <w:ind w:left="426" w:hanging="426"/>
        <w:jc w:val="both"/>
        <w:rPr>
          <w:rFonts w:asciiTheme="majorHAnsi" w:hAnsiTheme="majorHAnsi"/>
          <w:sz w:val="20"/>
          <w:szCs w:val="20"/>
        </w:rPr>
      </w:pPr>
      <w:r w:rsidRPr="004867B8">
        <w:rPr>
          <w:rFonts w:asciiTheme="majorHAnsi" w:hAnsiTheme="majorHAnsi"/>
          <w:sz w:val="20"/>
          <w:szCs w:val="20"/>
        </w:rPr>
        <w:t>Data Pr</w:t>
      </w:r>
      <w:r w:rsidR="007C14AB">
        <w:rPr>
          <w:rFonts w:asciiTheme="majorHAnsi" w:hAnsiTheme="majorHAnsi"/>
          <w:sz w:val="20"/>
          <w:szCs w:val="20"/>
        </w:rPr>
        <w:t>e</w:t>
      </w:r>
      <w:r w:rsidRPr="004867B8">
        <w:rPr>
          <w:rFonts w:asciiTheme="majorHAnsi" w:hAnsiTheme="majorHAnsi"/>
          <w:sz w:val="20"/>
          <w:szCs w:val="20"/>
        </w:rPr>
        <w:t>processing</w:t>
      </w:r>
    </w:p>
    <w:p w14:paraId="11EDDC77" w14:textId="7B8F9D57" w:rsidR="00A47F2C" w:rsidRPr="004867B8" w:rsidRDefault="007B0CF4" w:rsidP="000E1FF1">
      <w:pPr>
        <w:pStyle w:val="ListParagraph"/>
        <w:numPr>
          <w:ilvl w:val="0"/>
          <w:numId w:val="6"/>
        </w:numPr>
        <w:ind w:left="426" w:hanging="426"/>
        <w:jc w:val="both"/>
        <w:rPr>
          <w:rFonts w:asciiTheme="majorHAnsi" w:hAnsiTheme="majorHAnsi"/>
          <w:sz w:val="20"/>
          <w:szCs w:val="20"/>
        </w:rPr>
      </w:pPr>
      <w:r w:rsidRPr="007B0CF4">
        <w:rPr>
          <w:rFonts w:asciiTheme="majorHAnsi" w:hAnsiTheme="majorHAnsi"/>
          <w:sz w:val="20"/>
          <w:szCs w:val="20"/>
        </w:rPr>
        <w:t>Feature Extraction</w:t>
      </w:r>
    </w:p>
    <w:p w14:paraId="6D2F827E" w14:textId="52E08E43" w:rsidR="005D5BF4" w:rsidRPr="004867B8" w:rsidRDefault="007B0CF4" w:rsidP="000E1FF1">
      <w:pPr>
        <w:pStyle w:val="ListParagraph"/>
        <w:numPr>
          <w:ilvl w:val="0"/>
          <w:numId w:val="6"/>
        </w:numPr>
        <w:ind w:left="426" w:hanging="426"/>
        <w:jc w:val="both"/>
        <w:rPr>
          <w:rFonts w:asciiTheme="majorHAnsi" w:hAnsiTheme="majorHAnsi"/>
          <w:sz w:val="20"/>
          <w:szCs w:val="20"/>
        </w:rPr>
      </w:pPr>
      <w:r w:rsidRPr="007B0CF4">
        <w:rPr>
          <w:rFonts w:asciiTheme="majorHAnsi" w:hAnsiTheme="majorHAnsi"/>
          <w:sz w:val="20"/>
          <w:szCs w:val="20"/>
        </w:rPr>
        <w:t>Distribution of training data and test data (KFold)</w:t>
      </w:r>
    </w:p>
    <w:p w14:paraId="52ADFDA1" w14:textId="1374CC32" w:rsidR="005D5BF4" w:rsidRPr="004867B8" w:rsidRDefault="005D5BF4" w:rsidP="000E1FF1">
      <w:pPr>
        <w:pStyle w:val="ListParagraph"/>
        <w:numPr>
          <w:ilvl w:val="0"/>
          <w:numId w:val="6"/>
        </w:numPr>
        <w:ind w:left="426" w:hanging="426"/>
        <w:jc w:val="both"/>
        <w:rPr>
          <w:rFonts w:asciiTheme="majorHAnsi" w:hAnsiTheme="majorHAnsi"/>
          <w:sz w:val="20"/>
          <w:szCs w:val="20"/>
        </w:rPr>
      </w:pPr>
      <w:r w:rsidRPr="004867B8">
        <w:rPr>
          <w:rFonts w:asciiTheme="majorHAnsi" w:hAnsiTheme="majorHAnsi"/>
          <w:sz w:val="20"/>
          <w:szCs w:val="20"/>
        </w:rPr>
        <w:t xml:space="preserve">Calculation using </w:t>
      </w:r>
      <w:r w:rsidR="007C14AB">
        <w:rPr>
          <w:rFonts w:asciiTheme="majorHAnsi" w:hAnsiTheme="majorHAnsi"/>
          <w:sz w:val="20"/>
          <w:szCs w:val="20"/>
        </w:rPr>
        <w:t xml:space="preserve">the </w:t>
      </w:r>
      <w:r w:rsidRPr="004867B8">
        <w:rPr>
          <w:rFonts w:asciiTheme="majorHAnsi" w:hAnsiTheme="majorHAnsi"/>
          <w:sz w:val="20"/>
          <w:szCs w:val="20"/>
        </w:rPr>
        <w:t>KNN algorithm</w:t>
      </w:r>
    </w:p>
    <w:p w14:paraId="77E7EC04" w14:textId="02CA6087" w:rsidR="00A47F2C" w:rsidRPr="004867B8" w:rsidRDefault="005D5BF4" w:rsidP="000E1FF1">
      <w:pPr>
        <w:pStyle w:val="ListParagraph"/>
        <w:numPr>
          <w:ilvl w:val="0"/>
          <w:numId w:val="6"/>
        </w:numPr>
        <w:ind w:left="426" w:hanging="426"/>
        <w:jc w:val="both"/>
        <w:rPr>
          <w:rFonts w:asciiTheme="majorHAnsi" w:hAnsiTheme="majorHAnsi"/>
          <w:sz w:val="20"/>
          <w:szCs w:val="20"/>
        </w:rPr>
      </w:pPr>
      <w:r w:rsidRPr="004867B8">
        <w:rPr>
          <w:rFonts w:asciiTheme="majorHAnsi" w:hAnsiTheme="majorHAnsi"/>
          <w:sz w:val="20"/>
          <w:szCs w:val="20"/>
        </w:rPr>
        <w:t xml:space="preserve">Calculation using </w:t>
      </w:r>
      <w:r w:rsidR="007C14AB">
        <w:rPr>
          <w:rFonts w:asciiTheme="majorHAnsi" w:hAnsiTheme="majorHAnsi"/>
          <w:sz w:val="20"/>
          <w:szCs w:val="20"/>
        </w:rPr>
        <w:t>the</w:t>
      </w:r>
      <w:r w:rsidR="00A47F2C" w:rsidRPr="004867B8">
        <w:rPr>
          <w:rFonts w:asciiTheme="majorHAnsi" w:hAnsiTheme="majorHAnsi"/>
          <w:sz w:val="20"/>
          <w:szCs w:val="20"/>
        </w:rPr>
        <w:t xml:space="preserve"> </w:t>
      </w:r>
      <w:r w:rsidRPr="004867B8">
        <w:rPr>
          <w:rFonts w:asciiTheme="majorHAnsi" w:hAnsiTheme="majorHAnsi"/>
          <w:sz w:val="20"/>
          <w:szCs w:val="20"/>
        </w:rPr>
        <w:t>SV</w:t>
      </w:r>
      <w:r w:rsidR="00952E5C">
        <w:rPr>
          <w:rFonts w:asciiTheme="majorHAnsi" w:hAnsiTheme="majorHAnsi"/>
          <w:sz w:val="20"/>
          <w:szCs w:val="20"/>
        </w:rPr>
        <w:t>M</w:t>
      </w:r>
      <w:r w:rsidRPr="004867B8">
        <w:rPr>
          <w:rFonts w:asciiTheme="majorHAnsi" w:hAnsiTheme="majorHAnsi"/>
          <w:sz w:val="20"/>
          <w:szCs w:val="20"/>
        </w:rPr>
        <w:t xml:space="preserve"> algorithm</w:t>
      </w:r>
    </w:p>
    <w:p w14:paraId="06D964A6" w14:textId="395097FC" w:rsidR="00613C61" w:rsidRDefault="005D5BF4" w:rsidP="000E1FF1">
      <w:pPr>
        <w:pStyle w:val="ListParagraph"/>
        <w:numPr>
          <w:ilvl w:val="0"/>
          <w:numId w:val="6"/>
        </w:numPr>
        <w:ind w:left="426" w:hanging="426"/>
        <w:jc w:val="both"/>
        <w:rPr>
          <w:rFonts w:asciiTheme="majorHAnsi" w:hAnsiTheme="majorHAnsi"/>
          <w:sz w:val="20"/>
          <w:szCs w:val="20"/>
        </w:rPr>
      </w:pPr>
      <w:r w:rsidRPr="004867B8">
        <w:rPr>
          <w:rFonts w:asciiTheme="majorHAnsi" w:hAnsiTheme="majorHAnsi"/>
          <w:sz w:val="20"/>
          <w:szCs w:val="20"/>
        </w:rPr>
        <w:t>Perform data comparisons using two algorithms</w:t>
      </w:r>
    </w:p>
    <w:p w14:paraId="0B5800A2" w14:textId="6BAE4985" w:rsidR="00400742" w:rsidRDefault="00400742" w:rsidP="000E1FF1">
      <w:pPr>
        <w:jc w:val="center"/>
        <w:rPr>
          <w:rFonts w:asciiTheme="majorHAnsi" w:hAnsiTheme="majorHAnsi"/>
          <w:b/>
          <w:caps/>
          <w:sz w:val="20"/>
          <w:szCs w:val="20"/>
          <w:lang w:val="id-ID"/>
        </w:rPr>
      </w:pPr>
    </w:p>
    <w:p w14:paraId="18476B6E" w14:textId="631896CA" w:rsidR="000E1FF1" w:rsidRDefault="000E1FF1" w:rsidP="000E1FF1">
      <w:pPr>
        <w:jc w:val="center"/>
        <w:rPr>
          <w:rFonts w:asciiTheme="majorHAnsi" w:hAnsiTheme="majorHAnsi"/>
          <w:b/>
          <w:caps/>
          <w:sz w:val="20"/>
          <w:szCs w:val="20"/>
          <w:lang w:val="id-ID"/>
        </w:rPr>
      </w:pPr>
    </w:p>
    <w:p w14:paraId="415DB8A5" w14:textId="77777777" w:rsidR="000E1FF1" w:rsidRDefault="000E1FF1" w:rsidP="000E1FF1">
      <w:pPr>
        <w:jc w:val="center"/>
        <w:rPr>
          <w:rFonts w:asciiTheme="majorHAnsi" w:hAnsiTheme="majorHAnsi"/>
          <w:b/>
          <w:caps/>
          <w:sz w:val="20"/>
          <w:szCs w:val="20"/>
          <w:lang w:val="id-ID"/>
        </w:rPr>
      </w:pPr>
    </w:p>
    <w:p w14:paraId="230A1CDD" w14:textId="51F2F5AE" w:rsidR="00BC2054" w:rsidRPr="001673B1" w:rsidRDefault="00B67789" w:rsidP="000E1FF1">
      <w:pPr>
        <w:jc w:val="center"/>
        <w:rPr>
          <w:rFonts w:asciiTheme="majorHAnsi" w:hAnsiTheme="majorHAnsi"/>
          <w:b/>
          <w:caps/>
          <w:sz w:val="20"/>
          <w:szCs w:val="20"/>
          <w:lang w:val="id-ID"/>
        </w:rPr>
      </w:pPr>
      <w:r w:rsidRPr="00B67789">
        <w:rPr>
          <w:rFonts w:asciiTheme="majorHAnsi" w:hAnsiTheme="majorHAnsi"/>
          <w:b/>
          <w:caps/>
          <w:sz w:val="20"/>
          <w:szCs w:val="20"/>
          <w:lang w:val="id-ID"/>
        </w:rPr>
        <w:lastRenderedPageBreak/>
        <w:t>RESULTS AND DISCUSSION</w:t>
      </w:r>
    </w:p>
    <w:p w14:paraId="56020B52" w14:textId="77777777" w:rsidR="00EA7D4E" w:rsidRPr="001673B1" w:rsidRDefault="00EA7D4E" w:rsidP="000E1FF1">
      <w:pPr>
        <w:ind w:firstLine="741"/>
        <w:jc w:val="both"/>
        <w:rPr>
          <w:rFonts w:asciiTheme="majorHAnsi" w:hAnsiTheme="majorHAnsi"/>
          <w:sz w:val="20"/>
          <w:szCs w:val="20"/>
          <w:lang w:val="id-ID"/>
        </w:rPr>
      </w:pPr>
    </w:p>
    <w:p w14:paraId="549EA0F5" w14:textId="5F4EF593" w:rsidR="0082188C" w:rsidRDefault="00B65ADD" w:rsidP="000E1FF1">
      <w:pPr>
        <w:ind w:firstLine="741"/>
        <w:jc w:val="both"/>
        <w:rPr>
          <w:rFonts w:asciiTheme="majorHAnsi" w:hAnsiTheme="majorHAnsi"/>
          <w:sz w:val="20"/>
          <w:szCs w:val="20"/>
        </w:rPr>
      </w:pPr>
      <w:r w:rsidRPr="00B65ADD">
        <w:rPr>
          <w:rFonts w:asciiTheme="majorHAnsi" w:hAnsiTheme="majorHAnsi"/>
          <w:sz w:val="20"/>
          <w:szCs w:val="20"/>
        </w:rPr>
        <w:t xml:space="preserve">The image data used in this study is a facial image </w:t>
      </w:r>
      <w:r w:rsidR="007C14AB">
        <w:rPr>
          <w:rFonts w:asciiTheme="majorHAnsi" w:hAnsiTheme="majorHAnsi"/>
          <w:sz w:val="20"/>
          <w:szCs w:val="20"/>
        </w:rPr>
        <w:t>similar</w:t>
      </w:r>
      <w:r w:rsidRPr="00B65ADD">
        <w:rPr>
          <w:rFonts w:asciiTheme="majorHAnsi" w:hAnsiTheme="majorHAnsi"/>
          <w:sz w:val="20"/>
          <w:szCs w:val="20"/>
        </w:rPr>
        <w:t xml:space="preserve"> to the background. Image data </w:t>
      </w:r>
      <w:r w:rsidR="007C14AB">
        <w:rPr>
          <w:rFonts w:asciiTheme="majorHAnsi" w:hAnsiTheme="majorHAnsi"/>
          <w:sz w:val="20"/>
          <w:szCs w:val="20"/>
        </w:rPr>
        <w:t>were collected</w:t>
      </w:r>
      <w:r w:rsidRPr="00B65ADD">
        <w:rPr>
          <w:rFonts w:asciiTheme="majorHAnsi" w:hAnsiTheme="majorHAnsi"/>
          <w:sz w:val="20"/>
          <w:szCs w:val="20"/>
        </w:rPr>
        <w:t xml:space="preserve"> </w:t>
      </w:r>
      <w:r w:rsidR="007C14AB" w:rsidRPr="007C14AB">
        <w:rPr>
          <w:rFonts w:asciiTheme="majorHAnsi" w:hAnsiTheme="majorHAnsi"/>
          <w:sz w:val="20"/>
          <w:szCs w:val="20"/>
        </w:rPr>
        <w:t>was carried</w:t>
      </w:r>
      <w:r w:rsidR="007C14AB">
        <w:rPr>
          <w:rFonts w:asciiTheme="majorHAnsi" w:hAnsiTheme="majorHAnsi"/>
          <w:sz w:val="20"/>
          <w:szCs w:val="20"/>
        </w:rPr>
        <w:t xml:space="preserve"> ten</w:t>
      </w:r>
      <w:r w:rsidRPr="00B65ADD">
        <w:rPr>
          <w:rFonts w:asciiTheme="majorHAnsi" w:hAnsiTheme="majorHAnsi"/>
          <w:sz w:val="20"/>
          <w:szCs w:val="20"/>
        </w:rPr>
        <w:t xml:space="preserve"> times with different poses for each person. The number of people (classes) used in this study w</w:t>
      </w:r>
      <w:r w:rsidR="007C14AB">
        <w:rPr>
          <w:rFonts w:asciiTheme="majorHAnsi" w:hAnsiTheme="majorHAnsi"/>
          <w:sz w:val="20"/>
          <w:szCs w:val="20"/>
        </w:rPr>
        <w:t>as</w:t>
      </w:r>
      <w:r w:rsidRPr="00B65ADD">
        <w:rPr>
          <w:rFonts w:asciiTheme="majorHAnsi" w:hAnsiTheme="majorHAnsi"/>
          <w:sz w:val="20"/>
          <w:szCs w:val="20"/>
        </w:rPr>
        <w:t xml:space="preserve"> 31</w:t>
      </w:r>
      <w:r w:rsidR="007C14AB">
        <w:rPr>
          <w:rFonts w:asciiTheme="majorHAnsi" w:hAnsiTheme="majorHAnsi"/>
          <w:sz w:val="20"/>
          <w:szCs w:val="20"/>
        </w:rPr>
        <w:t>,</w:t>
      </w:r>
      <w:r w:rsidRPr="00B65ADD">
        <w:rPr>
          <w:rFonts w:asciiTheme="majorHAnsi" w:hAnsiTheme="majorHAnsi"/>
          <w:sz w:val="20"/>
          <w:szCs w:val="20"/>
        </w:rPr>
        <w:t xml:space="preserve"> so the total facial images used in this study were 310 images. Examples of </w:t>
      </w:r>
      <w:r w:rsidRPr="00665233">
        <w:rPr>
          <w:rFonts w:asciiTheme="majorHAnsi" w:hAnsiTheme="majorHAnsi"/>
          <w:sz w:val="20"/>
          <w:szCs w:val="20"/>
        </w:rPr>
        <w:t>facial images from several classes are presented in</w:t>
      </w:r>
      <w:r w:rsidR="0082188C"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_Ref136597615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A3635B">
        <w:rPr>
          <w:rFonts w:asciiTheme="majorHAnsi" w:hAnsiTheme="majorHAnsi"/>
          <w:sz w:val="20"/>
          <w:szCs w:val="20"/>
        </w:rPr>
        <w:t xml:space="preserve">Figure </w:t>
      </w:r>
      <w:r w:rsidR="000D7E36" w:rsidRPr="000D7E36">
        <w:rPr>
          <w:rFonts w:asciiTheme="majorHAnsi" w:hAnsiTheme="majorHAnsi"/>
          <w:noProof/>
          <w:sz w:val="20"/>
          <w:szCs w:val="20"/>
        </w:rPr>
        <w:t>3</w:t>
      </w:r>
      <w:r w:rsidR="00EC60B5" w:rsidRPr="00665233">
        <w:rPr>
          <w:rFonts w:asciiTheme="majorHAnsi" w:hAnsiTheme="majorHAnsi"/>
          <w:sz w:val="20"/>
          <w:szCs w:val="20"/>
        </w:rPr>
        <w:fldChar w:fldCharType="end"/>
      </w:r>
      <w:r w:rsidR="0082188C" w:rsidRPr="00665233">
        <w:rPr>
          <w:rFonts w:asciiTheme="majorHAnsi" w:hAnsiTheme="majorHAnsi"/>
          <w:sz w:val="20"/>
          <w:szCs w:val="20"/>
        </w:rPr>
        <w:t>.</w:t>
      </w:r>
    </w:p>
    <w:p w14:paraId="03A28061" w14:textId="77777777" w:rsidR="00A3635B" w:rsidRDefault="00A3635B" w:rsidP="000E1FF1">
      <w:pPr>
        <w:jc w:val="both"/>
        <w:rPr>
          <w:rFonts w:asciiTheme="majorHAnsi" w:hAnsiTheme="majorHAnsi"/>
          <w:sz w:val="20"/>
          <w:szCs w:val="20"/>
        </w:rPr>
      </w:pPr>
    </w:p>
    <w:p w14:paraId="514330A1" w14:textId="0156E07B" w:rsidR="00A3635B" w:rsidRDefault="00B128B9" w:rsidP="000E1FF1">
      <w:pPr>
        <w:keepNext/>
        <w:jc w:val="both"/>
      </w:pPr>
      <w:r>
        <w:rPr>
          <w:noProof/>
        </w:rPr>
        <w:drawing>
          <wp:inline distT="0" distB="0" distL="0" distR="0" wp14:anchorId="43AFABED" wp14:editId="302B1F27">
            <wp:extent cx="2762250"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705100"/>
                    </a:xfrm>
                    <a:prstGeom prst="rect">
                      <a:avLst/>
                    </a:prstGeom>
                    <a:noFill/>
                    <a:ln>
                      <a:noFill/>
                    </a:ln>
                  </pic:spPr>
                </pic:pic>
              </a:graphicData>
            </a:graphic>
          </wp:inline>
        </w:drawing>
      </w:r>
    </w:p>
    <w:p w14:paraId="5AE2E269" w14:textId="59BF289A" w:rsidR="00A3635B" w:rsidRPr="00A3635B" w:rsidRDefault="00A3635B" w:rsidP="000E1FF1">
      <w:pPr>
        <w:pStyle w:val="Caption"/>
        <w:spacing w:after="0"/>
        <w:jc w:val="center"/>
        <w:rPr>
          <w:rFonts w:asciiTheme="majorHAnsi" w:hAnsiTheme="majorHAnsi"/>
          <w:i w:val="0"/>
          <w:iCs w:val="0"/>
          <w:color w:val="auto"/>
          <w:sz w:val="20"/>
          <w:szCs w:val="20"/>
        </w:rPr>
      </w:pPr>
      <w:bookmarkStart w:id="2" w:name="_Ref136597615"/>
      <w:r w:rsidRPr="00A3635B">
        <w:rPr>
          <w:rFonts w:asciiTheme="majorHAnsi" w:hAnsiTheme="majorHAnsi"/>
          <w:i w:val="0"/>
          <w:iCs w:val="0"/>
          <w:color w:val="auto"/>
          <w:sz w:val="20"/>
          <w:szCs w:val="20"/>
        </w:rPr>
        <w:t xml:space="preserve">Figure </w:t>
      </w:r>
      <w:r w:rsidRPr="00A3635B">
        <w:rPr>
          <w:rFonts w:asciiTheme="majorHAnsi" w:hAnsiTheme="majorHAnsi"/>
          <w:i w:val="0"/>
          <w:iCs w:val="0"/>
          <w:color w:val="auto"/>
          <w:sz w:val="20"/>
          <w:szCs w:val="20"/>
        </w:rPr>
        <w:fldChar w:fldCharType="begin"/>
      </w:r>
      <w:r w:rsidRPr="00A3635B">
        <w:rPr>
          <w:rFonts w:asciiTheme="majorHAnsi" w:hAnsiTheme="majorHAnsi"/>
          <w:i w:val="0"/>
          <w:iCs w:val="0"/>
          <w:color w:val="auto"/>
          <w:sz w:val="20"/>
          <w:szCs w:val="20"/>
        </w:rPr>
        <w:instrText xml:space="preserve"> SEQ Figure \* ARABIC </w:instrText>
      </w:r>
      <w:r w:rsidRPr="00A3635B">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3</w:t>
      </w:r>
      <w:r w:rsidRPr="00A3635B">
        <w:rPr>
          <w:rFonts w:asciiTheme="majorHAnsi" w:hAnsiTheme="majorHAnsi"/>
          <w:i w:val="0"/>
          <w:iCs w:val="0"/>
          <w:color w:val="auto"/>
          <w:sz w:val="20"/>
          <w:szCs w:val="20"/>
        </w:rPr>
        <w:fldChar w:fldCharType="end"/>
      </w:r>
      <w:bookmarkEnd w:id="2"/>
      <w:r w:rsidR="0025464C">
        <w:rPr>
          <w:rFonts w:asciiTheme="majorHAnsi" w:hAnsiTheme="majorHAnsi"/>
          <w:i w:val="0"/>
          <w:iCs w:val="0"/>
          <w:color w:val="auto"/>
          <w:sz w:val="20"/>
          <w:szCs w:val="20"/>
        </w:rPr>
        <w:t>.</w:t>
      </w:r>
      <w:r w:rsidRPr="00A3635B">
        <w:rPr>
          <w:rFonts w:asciiTheme="majorHAnsi" w:hAnsiTheme="majorHAnsi"/>
          <w:i w:val="0"/>
          <w:iCs w:val="0"/>
          <w:color w:val="auto"/>
          <w:sz w:val="20"/>
          <w:szCs w:val="20"/>
        </w:rPr>
        <w:t xml:space="preserve"> </w:t>
      </w:r>
      <w:r w:rsidR="00B65ADD" w:rsidRPr="00B65ADD">
        <w:rPr>
          <w:rFonts w:asciiTheme="majorHAnsi" w:hAnsiTheme="majorHAnsi"/>
          <w:i w:val="0"/>
          <w:iCs w:val="0"/>
          <w:color w:val="auto"/>
          <w:sz w:val="20"/>
          <w:szCs w:val="20"/>
        </w:rPr>
        <w:t>Examples of facial image data from several classes</w:t>
      </w:r>
    </w:p>
    <w:p w14:paraId="36B93277" w14:textId="38CEACEA" w:rsidR="0082188C" w:rsidRDefault="00724270" w:rsidP="000E1FF1">
      <w:pPr>
        <w:ind w:firstLine="741"/>
        <w:jc w:val="both"/>
        <w:rPr>
          <w:rFonts w:asciiTheme="majorHAnsi" w:hAnsiTheme="majorHAnsi"/>
          <w:sz w:val="20"/>
          <w:szCs w:val="20"/>
        </w:rPr>
      </w:pPr>
      <w:r w:rsidRPr="00724270">
        <w:rPr>
          <w:rFonts w:asciiTheme="majorHAnsi" w:hAnsiTheme="majorHAnsi"/>
          <w:sz w:val="20"/>
          <w:szCs w:val="20"/>
        </w:rPr>
        <w:t>A data preprocessing step was performed on 310 face images using  RGB  to grayscale image conversion</w:t>
      </w:r>
      <w:r w:rsidR="003C30D3">
        <w:rPr>
          <w:rFonts w:asciiTheme="majorHAnsi" w:hAnsiTheme="majorHAnsi"/>
          <w:sz w:val="20"/>
          <w:szCs w:val="20"/>
        </w:rPr>
        <w:t>,</w:t>
      </w:r>
      <w:r w:rsidRPr="00724270">
        <w:rPr>
          <w:rFonts w:asciiTheme="majorHAnsi" w:hAnsiTheme="majorHAnsi"/>
          <w:sz w:val="20"/>
          <w:szCs w:val="20"/>
        </w:rPr>
        <w:t xml:space="preserve"> followed by a histogram equalizer</w:t>
      </w:r>
      <w:r w:rsidR="00B65ADD" w:rsidRPr="00B65ADD">
        <w:rPr>
          <w:rFonts w:asciiTheme="majorHAnsi" w:hAnsiTheme="majorHAnsi"/>
          <w:sz w:val="20"/>
          <w:szCs w:val="20"/>
        </w:rPr>
        <w:t xml:space="preserve">. The original face image data is composed </w:t>
      </w:r>
      <w:r w:rsidR="007C14AB">
        <w:rPr>
          <w:rFonts w:asciiTheme="majorHAnsi" w:hAnsiTheme="majorHAnsi"/>
          <w:sz w:val="20"/>
          <w:szCs w:val="20"/>
        </w:rPr>
        <w:t>of</w:t>
      </w:r>
      <w:r w:rsidR="00B65ADD" w:rsidRPr="00B65ADD">
        <w:rPr>
          <w:rFonts w:asciiTheme="majorHAnsi" w:hAnsiTheme="majorHAnsi"/>
          <w:sz w:val="20"/>
          <w:szCs w:val="20"/>
        </w:rPr>
        <w:t xml:space="preserve"> a 3-dimensional matrix measuring 196x196x3 pixels</w:t>
      </w:r>
      <w:r w:rsidR="007C14AB">
        <w:rPr>
          <w:rFonts w:asciiTheme="majorHAnsi" w:hAnsiTheme="majorHAnsi"/>
          <w:sz w:val="20"/>
          <w:szCs w:val="20"/>
        </w:rPr>
        <w:t>;</w:t>
      </w:r>
      <w:r w:rsidR="00B65ADD" w:rsidRPr="00B65ADD">
        <w:rPr>
          <w:rFonts w:asciiTheme="majorHAnsi" w:hAnsiTheme="majorHAnsi"/>
          <w:sz w:val="20"/>
          <w:szCs w:val="20"/>
        </w:rPr>
        <w:t xml:space="preserve"> the total pixels for each image are 115,248 pixels. After being converted to a grayscale image, the number of pixels for each image is reduced to 2/3 parts, resulting in an image with a total of 38,416 pixels.</w:t>
      </w:r>
      <w:r w:rsidR="0082188C">
        <w:rPr>
          <w:rFonts w:asciiTheme="majorHAnsi" w:hAnsiTheme="majorHAnsi"/>
          <w:sz w:val="20"/>
          <w:szCs w:val="20"/>
        </w:rPr>
        <w:t xml:space="preserve"> </w:t>
      </w:r>
    </w:p>
    <w:p w14:paraId="010E89E6" w14:textId="7C5EE5CF" w:rsidR="0082188C" w:rsidRDefault="00B65ADD" w:rsidP="000E1FF1">
      <w:pPr>
        <w:ind w:firstLine="741"/>
        <w:jc w:val="both"/>
        <w:rPr>
          <w:rFonts w:asciiTheme="majorHAnsi" w:hAnsiTheme="majorHAnsi"/>
          <w:sz w:val="20"/>
          <w:szCs w:val="20"/>
        </w:rPr>
      </w:pPr>
      <w:r w:rsidRPr="00B65ADD">
        <w:rPr>
          <w:rFonts w:asciiTheme="majorHAnsi" w:hAnsiTheme="majorHAnsi"/>
          <w:sz w:val="20"/>
          <w:szCs w:val="20"/>
        </w:rPr>
        <w:t xml:space="preserve">The facial image converted to grayscale is then carried out with a </w:t>
      </w:r>
      <w:r w:rsidR="007C14AB">
        <w:rPr>
          <w:rFonts w:asciiTheme="majorHAnsi" w:hAnsiTheme="majorHAnsi"/>
          <w:sz w:val="20"/>
          <w:szCs w:val="20"/>
        </w:rPr>
        <w:t>different</w:t>
      </w:r>
      <w:r w:rsidRPr="00B65ADD">
        <w:rPr>
          <w:rFonts w:asciiTheme="majorHAnsi" w:hAnsiTheme="majorHAnsi"/>
          <w:sz w:val="20"/>
          <w:szCs w:val="20"/>
        </w:rPr>
        <w:t xml:space="preserve"> process, namely the histogram equalizer. This is done because some images are taken at locations with less lighting, resulting in images that look rather dark. After preprocessing, the image equalizer histogram is brighter because each pixel in the image is recalculated</w:t>
      </w:r>
      <w:r w:rsidR="007C14AB">
        <w:rPr>
          <w:rFonts w:asciiTheme="majorHAnsi" w:hAnsiTheme="majorHAnsi"/>
          <w:sz w:val="20"/>
          <w:szCs w:val="20"/>
        </w:rPr>
        <w:t>, so</w:t>
      </w:r>
      <w:r w:rsidRPr="00B65ADD">
        <w:rPr>
          <w:rFonts w:asciiTheme="majorHAnsi" w:hAnsiTheme="majorHAnsi"/>
          <w:sz w:val="20"/>
          <w:szCs w:val="20"/>
        </w:rPr>
        <w:t xml:space="preserve"> the distribution of the gr</w:t>
      </w:r>
      <w:r w:rsidR="009A21FD">
        <w:rPr>
          <w:rFonts w:asciiTheme="majorHAnsi" w:hAnsiTheme="majorHAnsi"/>
          <w:sz w:val="20"/>
          <w:szCs w:val="20"/>
        </w:rPr>
        <w:t>e</w:t>
      </w:r>
      <w:r w:rsidRPr="00B65ADD">
        <w:rPr>
          <w:rFonts w:asciiTheme="majorHAnsi" w:hAnsiTheme="majorHAnsi"/>
          <w:sz w:val="20"/>
          <w:szCs w:val="20"/>
        </w:rPr>
        <w:t>y colo</w:t>
      </w:r>
      <w:r w:rsidR="000E1FF1">
        <w:rPr>
          <w:rFonts w:asciiTheme="majorHAnsi" w:hAnsiTheme="majorHAnsi"/>
          <w:sz w:val="20"/>
          <w:szCs w:val="20"/>
        </w:rPr>
        <w:t>u</w:t>
      </w:r>
      <w:r w:rsidRPr="00B65ADD">
        <w:rPr>
          <w:rFonts w:asciiTheme="majorHAnsi" w:hAnsiTheme="majorHAnsi"/>
          <w:sz w:val="20"/>
          <w:szCs w:val="20"/>
        </w:rPr>
        <w:t xml:space="preserve">r degree values is even. An example of converting an RGB face image to a grayscale image and the results </w:t>
      </w:r>
      <w:r w:rsidRPr="00665233">
        <w:rPr>
          <w:rFonts w:asciiTheme="majorHAnsi" w:hAnsiTheme="majorHAnsi"/>
          <w:sz w:val="20"/>
          <w:szCs w:val="20"/>
        </w:rPr>
        <w:t>of the equalizer histogram process are presented in</w:t>
      </w:r>
      <w:r w:rsidR="0082188C"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_Ref136597633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25464C">
        <w:rPr>
          <w:rFonts w:asciiTheme="majorHAnsi" w:hAnsiTheme="majorHAnsi"/>
          <w:sz w:val="20"/>
          <w:szCs w:val="20"/>
        </w:rPr>
        <w:t xml:space="preserve">Figure </w:t>
      </w:r>
      <w:r w:rsidR="000D7E36" w:rsidRPr="000D7E36">
        <w:rPr>
          <w:rFonts w:asciiTheme="majorHAnsi" w:hAnsiTheme="majorHAnsi"/>
          <w:noProof/>
          <w:sz w:val="20"/>
          <w:szCs w:val="20"/>
        </w:rPr>
        <w:t>4</w:t>
      </w:r>
      <w:r w:rsidR="00EC60B5" w:rsidRPr="00665233">
        <w:rPr>
          <w:rFonts w:asciiTheme="majorHAnsi" w:hAnsiTheme="majorHAnsi"/>
          <w:sz w:val="20"/>
          <w:szCs w:val="20"/>
        </w:rPr>
        <w:fldChar w:fldCharType="end"/>
      </w:r>
      <w:r w:rsidR="0082188C" w:rsidRPr="00665233">
        <w:rPr>
          <w:rFonts w:asciiTheme="majorHAnsi" w:hAnsiTheme="majorHAnsi"/>
          <w:sz w:val="20"/>
          <w:szCs w:val="20"/>
        </w:rPr>
        <w:t>.</w:t>
      </w:r>
    </w:p>
    <w:p w14:paraId="3B904F5F" w14:textId="77777777" w:rsidR="00B128B9" w:rsidRDefault="00B128B9" w:rsidP="000E1FF1">
      <w:pPr>
        <w:jc w:val="both"/>
        <w:rPr>
          <w:rFonts w:asciiTheme="majorHAnsi" w:hAnsiTheme="majorHAnsi"/>
          <w:sz w:val="20"/>
          <w:szCs w:val="20"/>
        </w:rPr>
      </w:pPr>
    </w:p>
    <w:p w14:paraId="21EC1847" w14:textId="629D94D6" w:rsidR="00B128B9" w:rsidRDefault="00B128B9" w:rsidP="00E14ED9">
      <w:pPr>
        <w:jc w:val="center"/>
        <w:rPr>
          <w:rFonts w:asciiTheme="majorHAnsi" w:hAnsiTheme="majorHAnsi"/>
          <w:sz w:val="20"/>
          <w:szCs w:val="20"/>
        </w:rPr>
      </w:pPr>
      <w:r>
        <w:rPr>
          <w:rFonts w:asciiTheme="majorHAnsi" w:hAnsiTheme="majorHAnsi"/>
          <w:noProof/>
          <w:sz w:val="20"/>
          <w:szCs w:val="20"/>
        </w:rPr>
        <w:drawing>
          <wp:inline distT="0" distB="0" distL="0" distR="0" wp14:anchorId="6878864D" wp14:editId="3FB738BF">
            <wp:extent cx="2377440" cy="1180521"/>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1180521"/>
                    </a:xfrm>
                    <a:prstGeom prst="rect">
                      <a:avLst/>
                    </a:prstGeom>
                    <a:noFill/>
                    <a:ln>
                      <a:noFill/>
                    </a:ln>
                  </pic:spPr>
                </pic:pic>
              </a:graphicData>
            </a:graphic>
          </wp:inline>
        </w:drawing>
      </w:r>
    </w:p>
    <w:p w14:paraId="25CCEA30" w14:textId="2A34BF89" w:rsidR="0082188C" w:rsidRPr="00B128B9" w:rsidRDefault="0025464C" w:rsidP="000E1FF1">
      <w:pPr>
        <w:pStyle w:val="ListParagraph"/>
        <w:numPr>
          <w:ilvl w:val="0"/>
          <w:numId w:val="12"/>
        </w:numPr>
        <w:tabs>
          <w:tab w:val="left" w:pos="993"/>
          <w:tab w:val="left" w:pos="3119"/>
        </w:tabs>
        <w:jc w:val="both"/>
        <w:rPr>
          <w:rFonts w:asciiTheme="majorHAnsi" w:hAnsiTheme="majorHAnsi"/>
          <w:sz w:val="20"/>
          <w:szCs w:val="20"/>
        </w:rPr>
      </w:pPr>
      <w:r w:rsidRPr="00B128B9">
        <w:rPr>
          <w:rFonts w:asciiTheme="majorHAnsi" w:hAnsiTheme="majorHAnsi"/>
          <w:sz w:val="20"/>
          <w:szCs w:val="20"/>
        </w:rPr>
        <w:t>(b)</w:t>
      </w:r>
    </w:p>
    <w:p w14:paraId="62D6A0C4" w14:textId="76D86FA5" w:rsidR="00B128B9" w:rsidRDefault="00B128B9" w:rsidP="000E1FF1">
      <w:pPr>
        <w:tabs>
          <w:tab w:val="left" w:pos="993"/>
          <w:tab w:val="left" w:pos="3119"/>
        </w:tabs>
        <w:jc w:val="both"/>
        <w:rPr>
          <w:rFonts w:asciiTheme="majorHAnsi" w:hAnsiTheme="majorHAnsi"/>
          <w:sz w:val="20"/>
          <w:szCs w:val="20"/>
        </w:rPr>
      </w:pPr>
    </w:p>
    <w:p w14:paraId="683FF670" w14:textId="6AA1FEEF" w:rsidR="00B128B9" w:rsidRPr="00B128B9" w:rsidRDefault="00B128B9" w:rsidP="000E1FF1">
      <w:pPr>
        <w:tabs>
          <w:tab w:val="left" w:pos="993"/>
          <w:tab w:val="left" w:pos="3119"/>
        </w:tabs>
        <w:jc w:val="center"/>
        <w:rPr>
          <w:rFonts w:asciiTheme="majorHAnsi" w:hAnsiTheme="majorHAnsi"/>
          <w:sz w:val="20"/>
          <w:szCs w:val="20"/>
        </w:rPr>
      </w:pPr>
      <w:r>
        <w:rPr>
          <w:rFonts w:asciiTheme="majorHAnsi" w:hAnsiTheme="majorHAnsi"/>
          <w:noProof/>
          <w:sz w:val="20"/>
          <w:szCs w:val="20"/>
        </w:rPr>
        <w:drawing>
          <wp:inline distT="0" distB="0" distL="0" distR="0" wp14:anchorId="5C5D55BA" wp14:editId="1D86D8EF">
            <wp:extent cx="1188720" cy="1188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79A6C73C" w14:textId="7BD5EA5D" w:rsidR="0025464C" w:rsidRDefault="0025464C" w:rsidP="000E1FF1">
      <w:pPr>
        <w:tabs>
          <w:tab w:val="left" w:pos="1985"/>
        </w:tabs>
        <w:jc w:val="both"/>
        <w:rPr>
          <w:rFonts w:asciiTheme="majorHAnsi" w:hAnsiTheme="majorHAnsi"/>
          <w:sz w:val="20"/>
          <w:szCs w:val="20"/>
        </w:rPr>
      </w:pPr>
      <w:r>
        <w:rPr>
          <w:rFonts w:asciiTheme="majorHAnsi" w:hAnsiTheme="majorHAnsi"/>
          <w:sz w:val="20"/>
          <w:szCs w:val="20"/>
        </w:rPr>
        <w:tab/>
        <w:t>(c)</w:t>
      </w:r>
    </w:p>
    <w:p w14:paraId="539A1876" w14:textId="2CF3FE7E" w:rsidR="0025464C" w:rsidRPr="0025464C" w:rsidRDefault="0025464C" w:rsidP="000E1FF1">
      <w:pPr>
        <w:pStyle w:val="Caption"/>
        <w:spacing w:after="0"/>
        <w:jc w:val="center"/>
        <w:rPr>
          <w:rFonts w:asciiTheme="majorHAnsi" w:hAnsiTheme="majorHAnsi"/>
          <w:i w:val="0"/>
          <w:iCs w:val="0"/>
          <w:color w:val="auto"/>
          <w:sz w:val="20"/>
          <w:szCs w:val="20"/>
        </w:rPr>
      </w:pPr>
      <w:bookmarkStart w:id="3" w:name="_Ref136597633"/>
      <w:r w:rsidRPr="0025464C">
        <w:rPr>
          <w:rFonts w:asciiTheme="majorHAnsi" w:hAnsiTheme="majorHAnsi"/>
          <w:i w:val="0"/>
          <w:iCs w:val="0"/>
          <w:color w:val="auto"/>
          <w:sz w:val="20"/>
          <w:szCs w:val="20"/>
        </w:rPr>
        <w:t xml:space="preserve">Figure </w:t>
      </w:r>
      <w:r w:rsidRPr="0025464C">
        <w:rPr>
          <w:rFonts w:asciiTheme="majorHAnsi" w:hAnsiTheme="majorHAnsi"/>
          <w:i w:val="0"/>
          <w:iCs w:val="0"/>
          <w:color w:val="auto"/>
          <w:sz w:val="20"/>
          <w:szCs w:val="20"/>
        </w:rPr>
        <w:fldChar w:fldCharType="begin"/>
      </w:r>
      <w:r w:rsidRPr="0025464C">
        <w:rPr>
          <w:rFonts w:asciiTheme="majorHAnsi" w:hAnsiTheme="majorHAnsi"/>
          <w:i w:val="0"/>
          <w:iCs w:val="0"/>
          <w:color w:val="auto"/>
          <w:sz w:val="20"/>
          <w:szCs w:val="20"/>
        </w:rPr>
        <w:instrText xml:space="preserve"> SEQ Figure \* ARABIC </w:instrText>
      </w:r>
      <w:r w:rsidRPr="0025464C">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4</w:t>
      </w:r>
      <w:r w:rsidRPr="0025464C">
        <w:rPr>
          <w:rFonts w:asciiTheme="majorHAnsi" w:hAnsiTheme="majorHAnsi"/>
          <w:i w:val="0"/>
          <w:iCs w:val="0"/>
          <w:color w:val="auto"/>
          <w:sz w:val="20"/>
          <w:szCs w:val="20"/>
        </w:rPr>
        <w:fldChar w:fldCharType="end"/>
      </w:r>
      <w:bookmarkEnd w:id="3"/>
      <w:r w:rsidRPr="0025464C">
        <w:rPr>
          <w:rFonts w:asciiTheme="majorHAnsi" w:hAnsiTheme="majorHAnsi"/>
          <w:i w:val="0"/>
          <w:iCs w:val="0"/>
          <w:color w:val="auto"/>
          <w:sz w:val="20"/>
          <w:szCs w:val="20"/>
        </w:rPr>
        <w:t xml:space="preserve">. </w:t>
      </w:r>
      <w:r w:rsidR="0081543E" w:rsidRPr="0081543E">
        <w:rPr>
          <w:rFonts w:asciiTheme="majorHAnsi" w:hAnsiTheme="majorHAnsi"/>
          <w:i w:val="0"/>
          <w:iCs w:val="0"/>
          <w:color w:val="auto"/>
          <w:sz w:val="20"/>
          <w:szCs w:val="20"/>
        </w:rPr>
        <w:t>Example of facial image preprocessing</w:t>
      </w:r>
      <w:r w:rsidR="00B65ADD" w:rsidRPr="00B65ADD">
        <w:rPr>
          <w:rFonts w:asciiTheme="majorHAnsi" w:hAnsiTheme="majorHAnsi"/>
          <w:i w:val="0"/>
          <w:iCs w:val="0"/>
          <w:color w:val="auto"/>
          <w:sz w:val="20"/>
          <w:szCs w:val="20"/>
        </w:rPr>
        <w:t>, (a) RGB face image</w:t>
      </w:r>
      <w:r w:rsidR="008B6A72">
        <w:rPr>
          <w:rFonts w:asciiTheme="majorHAnsi" w:hAnsiTheme="majorHAnsi"/>
          <w:i w:val="0"/>
          <w:iCs w:val="0"/>
          <w:color w:val="auto"/>
          <w:sz w:val="20"/>
          <w:szCs w:val="20"/>
        </w:rPr>
        <w:t>,</w:t>
      </w:r>
      <w:r w:rsidR="00B65ADD" w:rsidRPr="00B65ADD">
        <w:rPr>
          <w:rFonts w:asciiTheme="majorHAnsi" w:hAnsiTheme="majorHAnsi"/>
          <w:i w:val="0"/>
          <w:iCs w:val="0"/>
          <w:color w:val="auto"/>
          <w:sz w:val="20"/>
          <w:szCs w:val="20"/>
        </w:rPr>
        <w:t xml:space="preserve"> (b) Grayscale image</w:t>
      </w:r>
      <w:r w:rsidR="008B6A72">
        <w:rPr>
          <w:rFonts w:asciiTheme="majorHAnsi" w:hAnsiTheme="majorHAnsi"/>
          <w:i w:val="0"/>
          <w:iCs w:val="0"/>
          <w:color w:val="auto"/>
          <w:sz w:val="20"/>
          <w:szCs w:val="20"/>
        </w:rPr>
        <w:t>,</w:t>
      </w:r>
      <w:r w:rsidR="00B65ADD" w:rsidRPr="00B65ADD">
        <w:rPr>
          <w:rFonts w:asciiTheme="majorHAnsi" w:hAnsiTheme="majorHAnsi"/>
          <w:i w:val="0"/>
          <w:iCs w:val="0"/>
          <w:color w:val="auto"/>
          <w:sz w:val="20"/>
          <w:szCs w:val="20"/>
        </w:rPr>
        <w:t xml:space="preserve"> (c) Equalizer histogram image</w:t>
      </w:r>
    </w:p>
    <w:p w14:paraId="56C232BC" w14:textId="77777777" w:rsidR="00400742" w:rsidRDefault="008E5E5B" w:rsidP="000E1FF1">
      <w:pPr>
        <w:pStyle w:val="NormalWeb"/>
        <w:spacing w:before="0" w:beforeAutospacing="0" w:after="0" w:afterAutospacing="0"/>
        <w:ind w:firstLine="720"/>
        <w:jc w:val="both"/>
        <w:rPr>
          <w:rFonts w:asciiTheme="majorHAnsi" w:hAnsiTheme="majorHAnsi"/>
          <w:sz w:val="20"/>
          <w:szCs w:val="20"/>
        </w:rPr>
      </w:pPr>
      <w:r w:rsidRPr="008E5E5B">
        <w:rPr>
          <w:rFonts w:asciiTheme="majorHAnsi" w:hAnsiTheme="majorHAnsi"/>
          <w:sz w:val="20"/>
          <w:szCs w:val="20"/>
        </w:rPr>
        <w:t>Preprocessed</w:t>
      </w:r>
      <w:r w:rsidR="00AC0975">
        <w:rPr>
          <w:rFonts w:asciiTheme="majorHAnsi" w:hAnsiTheme="majorHAnsi"/>
          <w:sz w:val="20"/>
          <w:szCs w:val="20"/>
        </w:rPr>
        <w:t xml:space="preserve"> </w:t>
      </w:r>
      <w:r w:rsidRPr="008E5E5B">
        <w:rPr>
          <w:rFonts w:asciiTheme="majorHAnsi" w:hAnsiTheme="majorHAnsi"/>
          <w:sz w:val="20"/>
          <w:szCs w:val="20"/>
        </w:rPr>
        <w:t>face images are characterized by extraction with the Haar wavelet algorithm.</w:t>
      </w:r>
      <w:r w:rsidR="00205232" w:rsidRPr="00205232">
        <w:rPr>
          <w:rFonts w:asciiTheme="majorHAnsi" w:hAnsiTheme="majorHAnsi"/>
          <w:sz w:val="20"/>
          <w:szCs w:val="20"/>
        </w:rPr>
        <w:t xml:space="preserve"> The dimensions of the face image have a resolution of 196x196. The results of image feature extraction consist of 4 parts, namely LL, LH, HL, and HH. The LL sub-section is the image approximation part and is used as a</w:t>
      </w:r>
      <w:r w:rsidR="007C14AB">
        <w:rPr>
          <w:rFonts w:asciiTheme="majorHAnsi" w:hAnsiTheme="majorHAnsi"/>
          <w:sz w:val="20"/>
          <w:szCs w:val="20"/>
        </w:rPr>
        <w:t>n</w:t>
      </w:r>
      <w:r w:rsidR="00205232" w:rsidRPr="00205232">
        <w:rPr>
          <w:rFonts w:asciiTheme="majorHAnsi" w:hAnsiTheme="majorHAnsi"/>
          <w:sz w:val="20"/>
          <w:szCs w:val="20"/>
        </w:rPr>
        <w:t xml:space="preserve"> identifying image, while the other sub-sections are the detail parts of the image. LL subdivisions can be decomposed again into </w:t>
      </w:r>
      <w:r w:rsidR="007C14AB">
        <w:rPr>
          <w:rFonts w:asciiTheme="majorHAnsi" w:hAnsiTheme="majorHAnsi"/>
          <w:sz w:val="20"/>
          <w:szCs w:val="20"/>
        </w:rPr>
        <w:t>four</w:t>
      </w:r>
      <w:r w:rsidR="00205232" w:rsidRPr="00205232">
        <w:rPr>
          <w:rFonts w:asciiTheme="majorHAnsi" w:hAnsiTheme="majorHAnsi"/>
          <w:sz w:val="20"/>
          <w:szCs w:val="20"/>
        </w:rPr>
        <w:t xml:space="preserve"> new subsections, and so on</w:t>
      </w:r>
      <w:r w:rsidR="007C14AB">
        <w:rPr>
          <w:rFonts w:asciiTheme="majorHAnsi" w:hAnsiTheme="majorHAnsi"/>
          <w:sz w:val="20"/>
          <w:szCs w:val="20"/>
        </w:rPr>
        <w:t>,</w:t>
      </w:r>
      <w:r w:rsidR="00205232" w:rsidRPr="00205232">
        <w:rPr>
          <w:rFonts w:asciiTheme="majorHAnsi" w:hAnsiTheme="majorHAnsi"/>
          <w:sz w:val="20"/>
          <w:szCs w:val="20"/>
        </w:rPr>
        <w:t xml:space="preserve"> depending on the number of decomposition levels specified.</w:t>
      </w:r>
    </w:p>
    <w:p w14:paraId="65C4F820" w14:textId="6AF86832" w:rsidR="0082188C" w:rsidRDefault="00205232" w:rsidP="000E1FF1">
      <w:pPr>
        <w:pStyle w:val="NormalWeb"/>
        <w:spacing w:before="0" w:beforeAutospacing="0" w:after="0" w:afterAutospacing="0"/>
        <w:jc w:val="both"/>
        <w:rPr>
          <w:rFonts w:ascii="CIDFont+F5" w:hAnsi="CIDFont+F5"/>
          <w:sz w:val="20"/>
          <w:szCs w:val="20"/>
        </w:rPr>
      </w:pPr>
      <w:r w:rsidRPr="00205232">
        <w:rPr>
          <w:rFonts w:asciiTheme="majorHAnsi" w:hAnsiTheme="majorHAnsi"/>
          <w:sz w:val="20"/>
          <w:szCs w:val="20"/>
        </w:rPr>
        <w:t xml:space="preserve"> </w:t>
      </w:r>
    </w:p>
    <w:p w14:paraId="64AA0924" w14:textId="77777777" w:rsidR="0025464C" w:rsidRDefault="005F0122" w:rsidP="000E1FF1">
      <w:pPr>
        <w:pStyle w:val="NormalWeb"/>
        <w:keepNext/>
        <w:spacing w:before="0" w:beforeAutospacing="0" w:after="0" w:afterAutospacing="0"/>
        <w:jc w:val="center"/>
      </w:pPr>
      <w:r>
        <w:rPr>
          <w:rFonts w:ascii="CIDFont+F5" w:hAnsi="CIDFont+F5"/>
          <w:noProof/>
          <w:sz w:val="20"/>
          <w:szCs w:val="20"/>
          <w:lang w:val="en-US"/>
        </w:rPr>
        <w:drawing>
          <wp:inline distT="0" distB="0" distL="0" distR="0" wp14:anchorId="20690DCA" wp14:editId="041D4AFE">
            <wp:extent cx="2286000" cy="228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1AFDF464" w14:textId="6B0C1174" w:rsidR="0025464C" w:rsidRDefault="0025464C" w:rsidP="000E1FF1">
      <w:pPr>
        <w:pStyle w:val="Caption"/>
        <w:spacing w:after="0"/>
        <w:jc w:val="center"/>
        <w:rPr>
          <w:rFonts w:asciiTheme="majorHAnsi" w:hAnsiTheme="majorHAnsi"/>
          <w:i w:val="0"/>
          <w:iCs w:val="0"/>
          <w:color w:val="auto"/>
          <w:sz w:val="20"/>
          <w:szCs w:val="20"/>
        </w:rPr>
      </w:pPr>
      <w:bookmarkStart w:id="4" w:name="_Ref136597643"/>
      <w:r w:rsidRPr="0025464C">
        <w:rPr>
          <w:rFonts w:asciiTheme="majorHAnsi" w:hAnsiTheme="majorHAnsi"/>
          <w:i w:val="0"/>
          <w:iCs w:val="0"/>
          <w:color w:val="auto"/>
          <w:sz w:val="20"/>
          <w:szCs w:val="20"/>
        </w:rPr>
        <w:t xml:space="preserve">Figure </w:t>
      </w:r>
      <w:r w:rsidRPr="0025464C">
        <w:rPr>
          <w:rFonts w:asciiTheme="majorHAnsi" w:hAnsiTheme="majorHAnsi"/>
          <w:i w:val="0"/>
          <w:iCs w:val="0"/>
          <w:color w:val="auto"/>
          <w:sz w:val="20"/>
          <w:szCs w:val="20"/>
        </w:rPr>
        <w:fldChar w:fldCharType="begin"/>
      </w:r>
      <w:r w:rsidRPr="0025464C">
        <w:rPr>
          <w:rFonts w:asciiTheme="majorHAnsi" w:hAnsiTheme="majorHAnsi"/>
          <w:i w:val="0"/>
          <w:iCs w:val="0"/>
          <w:color w:val="auto"/>
          <w:sz w:val="20"/>
          <w:szCs w:val="20"/>
        </w:rPr>
        <w:instrText xml:space="preserve"> SEQ Figure \* ARABIC </w:instrText>
      </w:r>
      <w:r w:rsidRPr="0025464C">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5</w:t>
      </w:r>
      <w:r w:rsidRPr="0025464C">
        <w:rPr>
          <w:rFonts w:asciiTheme="majorHAnsi" w:hAnsiTheme="majorHAnsi"/>
          <w:i w:val="0"/>
          <w:iCs w:val="0"/>
          <w:color w:val="auto"/>
          <w:sz w:val="20"/>
          <w:szCs w:val="20"/>
        </w:rPr>
        <w:fldChar w:fldCharType="end"/>
      </w:r>
      <w:bookmarkEnd w:id="4"/>
      <w:r w:rsidR="00512F03">
        <w:rPr>
          <w:rFonts w:asciiTheme="majorHAnsi" w:hAnsiTheme="majorHAnsi"/>
          <w:i w:val="0"/>
          <w:iCs w:val="0"/>
          <w:color w:val="auto"/>
          <w:sz w:val="20"/>
          <w:szCs w:val="20"/>
        </w:rPr>
        <w:t>.</w:t>
      </w:r>
      <w:r w:rsidRPr="0025464C">
        <w:rPr>
          <w:rFonts w:asciiTheme="majorHAnsi" w:hAnsiTheme="majorHAnsi"/>
          <w:i w:val="0"/>
          <w:iCs w:val="0"/>
          <w:color w:val="auto"/>
          <w:sz w:val="20"/>
          <w:szCs w:val="20"/>
        </w:rPr>
        <w:t xml:space="preserve"> </w:t>
      </w:r>
      <w:r w:rsidR="00205232" w:rsidRPr="00205232">
        <w:rPr>
          <w:rFonts w:asciiTheme="majorHAnsi" w:hAnsiTheme="majorHAnsi"/>
          <w:i w:val="0"/>
          <w:iCs w:val="0"/>
          <w:color w:val="auto"/>
          <w:sz w:val="20"/>
          <w:szCs w:val="20"/>
        </w:rPr>
        <w:t>An example of an image decomposed by the Haar Wavelet level 2 algorithm</w:t>
      </w:r>
    </w:p>
    <w:p w14:paraId="4C1084E9" w14:textId="77777777" w:rsidR="00E14ED9" w:rsidRPr="00E14ED9" w:rsidRDefault="00E14ED9" w:rsidP="00E14ED9"/>
    <w:p w14:paraId="7336DE41" w14:textId="5253F293" w:rsidR="0082188C" w:rsidRDefault="00556C05" w:rsidP="000E1FF1">
      <w:pPr>
        <w:pStyle w:val="NormalWeb"/>
        <w:spacing w:before="0" w:beforeAutospacing="0" w:after="0" w:afterAutospacing="0"/>
        <w:ind w:firstLine="720"/>
        <w:jc w:val="both"/>
        <w:rPr>
          <w:rFonts w:ascii="CIDFont+F5" w:hAnsi="CIDFont+F5"/>
          <w:sz w:val="20"/>
          <w:szCs w:val="20"/>
        </w:rPr>
      </w:pPr>
      <w:r w:rsidRPr="00205232">
        <w:rPr>
          <w:rFonts w:asciiTheme="majorHAnsi" w:hAnsiTheme="majorHAnsi"/>
          <w:sz w:val="20"/>
          <w:szCs w:val="20"/>
        </w:rPr>
        <w:t>An example of an image decomposed using the Haar Wavelet algorithm is presented in</w:t>
      </w:r>
      <w:r>
        <w:rPr>
          <w:rFonts w:ascii="CIDFont+F5" w:hAnsi="CIDFont+F5"/>
          <w:sz w:val="20"/>
          <w:szCs w:val="20"/>
        </w:rPr>
        <w:t xml:space="preserve"> </w:t>
      </w:r>
      <w:r w:rsidRPr="00665233">
        <w:rPr>
          <w:rFonts w:ascii="CIDFont+F5" w:hAnsi="CIDFont+F5"/>
          <w:sz w:val="20"/>
          <w:szCs w:val="20"/>
        </w:rPr>
        <w:fldChar w:fldCharType="begin"/>
      </w:r>
      <w:r w:rsidRPr="00665233">
        <w:rPr>
          <w:rFonts w:ascii="CIDFont+F5" w:hAnsi="CIDFont+F5"/>
          <w:sz w:val="20"/>
          <w:szCs w:val="20"/>
        </w:rPr>
        <w:instrText xml:space="preserve"> REF _Ref136597643 \h </w:instrText>
      </w:r>
      <w:r w:rsidR="00665233" w:rsidRPr="00665233">
        <w:rPr>
          <w:rFonts w:ascii="CIDFont+F5" w:hAnsi="CIDFont+F5"/>
          <w:sz w:val="20"/>
          <w:szCs w:val="20"/>
        </w:rPr>
        <w:instrText xml:space="preserve"> \* MERGEFORMAT </w:instrText>
      </w:r>
      <w:r w:rsidRPr="00665233">
        <w:rPr>
          <w:rFonts w:ascii="CIDFont+F5" w:hAnsi="CIDFont+F5"/>
          <w:sz w:val="20"/>
          <w:szCs w:val="20"/>
        </w:rPr>
      </w:r>
      <w:r w:rsidRPr="00665233">
        <w:rPr>
          <w:rFonts w:ascii="CIDFont+F5" w:hAnsi="CIDFont+F5"/>
          <w:sz w:val="20"/>
          <w:szCs w:val="20"/>
        </w:rPr>
        <w:fldChar w:fldCharType="separate"/>
      </w:r>
      <w:r w:rsidR="000D7E36" w:rsidRPr="0025464C">
        <w:rPr>
          <w:rFonts w:asciiTheme="majorHAnsi" w:hAnsiTheme="majorHAnsi"/>
          <w:sz w:val="20"/>
          <w:szCs w:val="20"/>
        </w:rPr>
        <w:t xml:space="preserve">Figure </w:t>
      </w:r>
      <w:r w:rsidR="000D7E36" w:rsidRPr="000D7E36">
        <w:rPr>
          <w:rFonts w:asciiTheme="majorHAnsi" w:hAnsiTheme="majorHAnsi"/>
          <w:noProof/>
          <w:sz w:val="20"/>
          <w:szCs w:val="20"/>
        </w:rPr>
        <w:t>5</w:t>
      </w:r>
      <w:r w:rsidRPr="00665233">
        <w:rPr>
          <w:rFonts w:ascii="CIDFont+F5" w:hAnsi="CIDFont+F5"/>
          <w:sz w:val="20"/>
          <w:szCs w:val="20"/>
        </w:rPr>
        <w:fldChar w:fldCharType="end"/>
      </w:r>
      <w:r w:rsidRPr="00665233">
        <w:rPr>
          <w:rFonts w:ascii="CIDFont+F5" w:hAnsi="CIDFont+F5"/>
          <w:sz w:val="20"/>
          <w:szCs w:val="20"/>
        </w:rPr>
        <w:t xml:space="preserve">. </w:t>
      </w:r>
      <w:r w:rsidR="00205232" w:rsidRPr="00205232">
        <w:rPr>
          <w:rFonts w:ascii="CIDFont+F5" w:hAnsi="CIDFont+F5"/>
          <w:sz w:val="20"/>
          <w:szCs w:val="20"/>
        </w:rPr>
        <w:t xml:space="preserve">In this study, feature extraction was carried out </w:t>
      </w:r>
      <w:r w:rsidR="00205232" w:rsidRPr="00205232">
        <w:rPr>
          <w:rFonts w:ascii="CIDFont+F5" w:hAnsi="CIDFont+F5"/>
          <w:sz w:val="20"/>
          <w:szCs w:val="20"/>
        </w:rPr>
        <w:lastRenderedPageBreak/>
        <w:t>using Haar Wavelet with several levels: 2, 3, 4, 5</w:t>
      </w:r>
      <w:r w:rsidR="007C14AB">
        <w:rPr>
          <w:rFonts w:ascii="CIDFont+F5" w:hAnsi="CIDFont+F5"/>
          <w:sz w:val="20"/>
          <w:szCs w:val="20"/>
        </w:rPr>
        <w:t>,</w:t>
      </w:r>
      <w:r w:rsidR="00205232" w:rsidRPr="00205232">
        <w:rPr>
          <w:rFonts w:ascii="CIDFont+F5" w:hAnsi="CIDFont+F5"/>
          <w:sz w:val="20"/>
          <w:szCs w:val="20"/>
        </w:rPr>
        <w:t xml:space="preserve"> and 6. The greater the decomposition level, the smaller the dimensions of the image identifier are obtained. If the image identifier is plotted into the imread function on Open CV</w:t>
      </w:r>
      <w:r w:rsidR="007C14AB">
        <w:rPr>
          <w:rFonts w:ascii="CIDFont+F5" w:hAnsi="CIDFont+F5"/>
          <w:sz w:val="20"/>
          <w:szCs w:val="20"/>
        </w:rPr>
        <w:t>,</w:t>
      </w:r>
      <w:r w:rsidR="00205232" w:rsidRPr="00205232">
        <w:rPr>
          <w:rFonts w:ascii="CIDFont+F5" w:hAnsi="CIDFont+F5"/>
          <w:sz w:val="20"/>
          <w:szCs w:val="20"/>
        </w:rPr>
        <w:t xml:space="preserve"> it will no longer resemble </w:t>
      </w:r>
      <w:r w:rsidR="00205232" w:rsidRPr="008F7DB5">
        <w:rPr>
          <w:rFonts w:asciiTheme="majorHAnsi" w:hAnsiTheme="majorHAnsi"/>
          <w:sz w:val="20"/>
          <w:szCs w:val="20"/>
        </w:rPr>
        <w:t>the original image because the identifier size has much smaller dimensions. The dimensions of the extracted image approximation are presented in</w:t>
      </w:r>
      <w:r w:rsidR="0082188C" w:rsidRPr="008F7DB5">
        <w:rPr>
          <w:rFonts w:asciiTheme="majorHAnsi" w:hAnsiTheme="majorHAnsi"/>
          <w:sz w:val="20"/>
          <w:szCs w:val="20"/>
        </w:rPr>
        <w:t xml:space="preserve"> </w:t>
      </w:r>
      <w:r w:rsidR="00EC60B5" w:rsidRPr="008F7DB5">
        <w:rPr>
          <w:rFonts w:asciiTheme="majorHAnsi" w:hAnsiTheme="majorHAnsi"/>
          <w:sz w:val="20"/>
          <w:szCs w:val="20"/>
        </w:rPr>
        <w:fldChar w:fldCharType="begin"/>
      </w:r>
      <w:r w:rsidR="00EC60B5" w:rsidRPr="008F7DB5">
        <w:rPr>
          <w:rFonts w:asciiTheme="majorHAnsi" w:hAnsiTheme="majorHAnsi"/>
          <w:sz w:val="20"/>
          <w:szCs w:val="20"/>
        </w:rPr>
        <w:instrText xml:space="preserve"> REF _Ref136597669 \h </w:instrText>
      </w:r>
      <w:r w:rsidR="008F7DB5" w:rsidRPr="008F7DB5">
        <w:rPr>
          <w:rFonts w:asciiTheme="majorHAnsi" w:hAnsiTheme="majorHAnsi"/>
          <w:sz w:val="20"/>
          <w:szCs w:val="20"/>
        </w:rPr>
        <w:instrText xml:space="preserve"> \* MERGEFORMAT </w:instrText>
      </w:r>
      <w:r w:rsidR="00EC60B5" w:rsidRPr="008F7DB5">
        <w:rPr>
          <w:rFonts w:asciiTheme="majorHAnsi" w:hAnsiTheme="majorHAnsi"/>
          <w:sz w:val="20"/>
          <w:szCs w:val="20"/>
        </w:rPr>
      </w:r>
      <w:r w:rsidR="00EC60B5" w:rsidRPr="008F7DB5">
        <w:rPr>
          <w:rFonts w:asciiTheme="majorHAnsi" w:hAnsiTheme="majorHAnsi"/>
          <w:sz w:val="20"/>
          <w:szCs w:val="20"/>
        </w:rPr>
        <w:fldChar w:fldCharType="separate"/>
      </w:r>
      <w:r w:rsidR="000D7E36" w:rsidRPr="004A371C">
        <w:rPr>
          <w:rFonts w:asciiTheme="majorHAnsi" w:hAnsiTheme="majorHAnsi"/>
          <w:sz w:val="20"/>
          <w:szCs w:val="20"/>
          <w:lang w:val="id-ID"/>
        </w:rPr>
        <w:t xml:space="preserve">Table </w:t>
      </w:r>
      <w:r w:rsidR="000D7E36">
        <w:rPr>
          <w:rFonts w:asciiTheme="majorHAnsi" w:hAnsiTheme="majorHAnsi"/>
          <w:noProof/>
          <w:sz w:val="20"/>
          <w:szCs w:val="20"/>
          <w:lang w:val="id-ID"/>
        </w:rPr>
        <w:t>1</w:t>
      </w:r>
      <w:r w:rsidR="00EC60B5" w:rsidRPr="008F7DB5">
        <w:rPr>
          <w:rFonts w:asciiTheme="majorHAnsi" w:hAnsiTheme="majorHAnsi"/>
          <w:sz w:val="20"/>
          <w:szCs w:val="20"/>
        </w:rPr>
        <w:fldChar w:fldCharType="end"/>
      </w:r>
      <w:r w:rsidR="0082188C" w:rsidRPr="008F7DB5">
        <w:rPr>
          <w:rFonts w:asciiTheme="majorHAnsi" w:hAnsiTheme="majorHAnsi"/>
          <w:sz w:val="20"/>
          <w:szCs w:val="20"/>
        </w:rPr>
        <w:t>.</w:t>
      </w:r>
      <w:r w:rsidR="0082188C">
        <w:rPr>
          <w:rFonts w:ascii="CIDFont+F5" w:hAnsi="CIDFont+F5"/>
          <w:sz w:val="20"/>
          <w:szCs w:val="20"/>
        </w:rPr>
        <w:t xml:space="preserve"> </w:t>
      </w:r>
    </w:p>
    <w:p w14:paraId="62F1E6AD" w14:textId="77777777" w:rsidR="00400742" w:rsidRPr="004A371C" w:rsidRDefault="00400742" w:rsidP="000E1FF1">
      <w:pPr>
        <w:pStyle w:val="NormalWeb"/>
        <w:spacing w:before="0" w:beforeAutospacing="0" w:after="0" w:afterAutospacing="0"/>
        <w:jc w:val="both"/>
        <w:rPr>
          <w:rFonts w:ascii="CIDFont+F5" w:hAnsi="CIDFont+F5"/>
          <w:sz w:val="20"/>
          <w:szCs w:val="20"/>
        </w:rPr>
      </w:pPr>
    </w:p>
    <w:p w14:paraId="2B9C7D18" w14:textId="5982965C" w:rsidR="004A371C" w:rsidRPr="004A371C" w:rsidRDefault="004A371C" w:rsidP="000E1FF1">
      <w:pPr>
        <w:ind w:left="709" w:hanging="709"/>
        <w:jc w:val="both"/>
        <w:rPr>
          <w:rFonts w:asciiTheme="majorHAnsi" w:hAnsiTheme="majorHAnsi"/>
          <w:sz w:val="20"/>
          <w:szCs w:val="20"/>
          <w:lang w:val="id-ID"/>
        </w:rPr>
      </w:pPr>
      <w:bookmarkStart w:id="5" w:name="_Ref136597669"/>
      <w:r w:rsidRPr="004A371C">
        <w:rPr>
          <w:rFonts w:asciiTheme="majorHAnsi" w:hAnsiTheme="majorHAnsi"/>
          <w:sz w:val="20"/>
          <w:szCs w:val="20"/>
          <w:lang w:val="id-ID"/>
        </w:rPr>
        <w:t xml:space="preserve">Table </w:t>
      </w:r>
      <w:r w:rsidRPr="004A371C">
        <w:rPr>
          <w:rFonts w:asciiTheme="majorHAnsi" w:hAnsiTheme="majorHAnsi"/>
          <w:sz w:val="20"/>
          <w:szCs w:val="20"/>
          <w:lang w:val="id-ID"/>
        </w:rPr>
        <w:fldChar w:fldCharType="begin"/>
      </w:r>
      <w:r w:rsidRPr="004A371C">
        <w:rPr>
          <w:rFonts w:asciiTheme="majorHAnsi" w:hAnsiTheme="majorHAnsi"/>
          <w:sz w:val="20"/>
          <w:szCs w:val="20"/>
          <w:lang w:val="id-ID"/>
        </w:rPr>
        <w:instrText xml:space="preserve"> SEQ Table \* ARABIC </w:instrText>
      </w:r>
      <w:r w:rsidRPr="004A371C">
        <w:rPr>
          <w:rFonts w:asciiTheme="majorHAnsi" w:hAnsiTheme="majorHAnsi"/>
          <w:sz w:val="20"/>
          <w:szCs w:val="20"/>
          <w:lang w:val="id-ID"/>
        </w:rPr>
        <w:fldChar w:fldCharType="separate"/>
      </w:r>
      <w:r w:rsidR="000D7E36">
        <w:rPr>
          <w:rFonts w:asciiTheme="majorHAnsi" w:hAnsiTheme="majorHAnsi"/>
          <w:noProof/>
          <w:sz w:val="20"/>
          <w:szCs w:val="20"/>
          <w:lang w:val="id-ID"/>
        </w:rPr>
        <w:t>1</w:t>
      </w:r>
      <w:r w:rsidRPr="004A371C">
        <w:rPr>
          <w:rFonts w:asciiTheme="majorHAnsi" w:hAnsiTheme="majorHAnsi"/>
          <w:sz w:val="20"/>
          <w:szCs w:val="20"/>
          <w:lang w:val="id-ID"/>
        </w:rPr>
        <w:fldChar w:fldCharType="end"/>
      </w:r>
      <w:bookmarkEnd w:id="5"/>
      <w:r w:rsidRPr="004A371C">
        <w:rPr>
          <w:rFonts w:asciiTheme="majorHAnsi" w:hAnsiTheme="majorHAnsi"/>
          <w:sz w:val="20"/>
          <w:szCs w:val="20"/>
          <w:lang w:val="id-ID"/>
        </w:rPr>
        <w:t xml:space="preserve">. </w:t>
      </w:r>
      <w:r w:rsidR="00205232" w:rsidRPr="00205232">
        <w:rPr>
          <w:rFonts w:asciiTheme="majorHAnsi" w:hAnsiTheme="majorHAnsi"/>
          <w:sz w:val="20"/>
          <w:szCs w:val="20"/>
          <w:lang w:val="id-ID"/>
        </w:rPr>
        <w:t>Comparison of the size dimensions of the image characteristics decomposed by the Haar Wavelet algorithm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9"/>
        <w:gridCol w:w="1708"/>
        <w:gridCol w:w="1708"/>
      </w:tblGrid>
      <w:tr w:rsidR="000159E4" w:rsidRPr="00E14ED9" w14:paraId="3436DDF3" w14:textId="540F60B6" w:rsidTr="000159E4">
        <w:tc>
          <w:tcPr>
            <w:tcW w:w="1087" w:type="pct"/>
            <w:tcBorders>
              <w:top w:val="single" w:sz="4" w:space="0" w:color="auto"/>
              <w:bottom w:val="single" w:sz="4" w:space="0" w:color="auto"/>
            </w:tcBorders>
          </w:tcPr>
          <w:p w14:paraId="1AF96458" w14:textId="77777777" w:rsidR="000159E4" w:rsidRPr="00E14ED9" w:rsidRDefault="000159E4" w:rsidP="000E1FF1">
            <w:pPr>
              <w:jc w:val="center"/>
              <w:rPr>
                <w:rFonts w:asciiTheme="majorHAnsi" w:hAnsiTheme="majorHAnsi"/>
                <w:sz w:val="16"/>
                <w:szCs w:val="20"/>
              </w:rPr>
            </w:pPr>
            <w:r w:rsidRPr="00E14ED9">
              <w:rPr>
                <w:rFonts w:asciiTheme="majorHAnsi" w:hAnsiTheme="majorHAnsi"/>
                <w:sz w:val="16"/>
                <w:szCs w:val="20"/>
              </w:rPr>
              <w:t>Level</w:t>
            </w:r>
          </w:p>
        </w:tc>
        <w:tc>
          <w:tcPr>
            <w:tcW w:w="1956" w:type="pct"/>
            <w:tcBorders>
              <w:top w:val="single" w:sz="4" w:space="0" w:color="auto"/>
              <w:bottom w:val="single" w:sz="4" w:space="0" w:color="auto"/>
            </w:tcBorders>
          </w:tcPr>
          <w:p w14:paraId="6C8B39D7" w14:textId="450A79DE" w:rsidR="000159E4" w:rsidRPr="00E14ED9" w:rsidRDefault="00205232" w:rsidP="000E1FF1">
            <w:pPr>
              <w:jc w:val="center"/>
              <w:rPr>
                <w:rFonts w:asciiTheme="majorHAnsi" w:hAnsiTheme="majorHAnsi"/>
                <w:sz w:val="16"/>
                <w:szCs w:val="20"/>
              </w:rPr>
            </w:pPr>
            <w:r w:rsidRPr="00E14ED9">
              <w:rPr>
                <w:rFonts w:asciiTheme="majorHAnsi" w:hAnsiTheme="majorHAnsi"/>
                <w:sz w:val="16"/>
                <w:szCs w:val="20"/>
              </w:rPr>
              <w:t>Dimensions</w:t>
            </w:r>
          </w:p>
        </w:tc>
        <w:tc>
          <w:tcPr>
            <w:tcW w:w="1956" w:type="pct"/>
            <w:tcBorders>
              <w:top w:val="single" w:sz="4" w:space="0" w:color="auto"/>
              <w:bottom w:val="single" w:sz="4" w:space="0" w:color="auto"/>
            </w:tcBorders>
          </w:tcPr>
          <w:p w14:paraId="6CFE1BAD" w14:textId="553BBA8A" w:rsidR="000159E4" w:rsidRPr="00E14ED9" w:rsidRDefault="00205232" w:rsidP="000E1FF1">
            <w:pPr>
              <w:jc w:val="center"/>
              <w:rPr>
                <w:rFonts w:asciiTheme="majorHAnsi" w:hAnsiTheme="majorHAnsi"/>
                <w:sz w:val="16"/>
                <w:szCs w:val="20"/>
              </w:rPr>
            </w:pPr>
            <w:r w:rsidRPr="00E14ED9">
              <w:rPr>
                <w:rFonts w:asciiTheme="majorHAnsi" w:hAnsiTheme="majorHAnsi"/>
                <w:sz w:val="16"/>
                <w:szCs w:val="20"/>
              </w:rPr>
              <w:t>Number of Pixels</w:t>
            </w:r>
          </w:p>
        </w:tc>
      </w:tr>
      <w:tr w:rsidR="000159E4" w:rsidRPr="00E14ED9" w14:paraId="4933305B" w14:textId="6B78BBD3" w:rsidTr="000159E4">
        <w:tc>
          <w:tcPr>
            <w:tcW w:w="1087" w:type="pct"/>
            <w:tcBorders>
              <w:top w:val="single" w:sz="4" w:space="0" w:color="auto"/>
            </w:tcBorders>
          </w:tcPr>
          <w:p w14:paraId="37ED7C09" w14:textId="77777777"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2</w:t>
            </w:r>
          </w:p>
        </w:tc>
        <w:tc>
          <w:tcPr>
            <w:tcW w:w="1956" w:type="pct"/>
            <w:tcBorders>
              <w:top w:val="single" w:sz="4" w:space="0" w:color="auto"/>
            </w:tcBorders>
          </w:tcPr>
          <w:p w14:paraId="2CBC270F" w14:textId="77777777"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49x49</w:t>
            </w:r>
          </w:p>
        </w:tc>
        <w:tc>
          <w:tcPr>
            <w:tcW w:w="1956" w:type="pct"/>
            <w:tcBorders>
              <w:top w:val="single" w:sz="4" w:space="0" w:color="auto"/>
            </w:tcBorders>
          </w:tcPr>
          <w:p w14:paraId="11CA70C9" w14:textId="2B8FE6B2"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2.401</w:t>
            </w:r>
          </w:p>
        </w:tc>
      </w:tr>
      <w:tr w:rsidR="000159E4" w:rsidRPr="00E14ED9" w14:paraId="253A0B1D" w14:textId="1E558E7C" w:rsidTr="000159E4">
        <w:tc>
          <w:tcPr>
            <w:tcW w:w="1087" w:type="pct"/>
          </w:tcPr>
          <w:p w14:paraId="4BD2FEF4" w14:textId="77777777" w:rsidR="000159E4" w:rsidRPr="00E14ED9" w:rsidRDefault="000159E4" w:rsidP="000E1FF1">
            <w:pPr>
              <w:jc w:val="center"/>
              <w:rPr>
                <w:rFonts w:asciiTheme="majorHAnsi" w:hAnsiTheme="majorHAnsi"/>
                <w:sz w:val="16"/>
                <w:szCs w:val="20"/>
              </w:rPr>
            </w:pPr>
            <w:r w:rsidRPr="00E14ED9">
              <w:rPr>
                <w:rFonts w:asciiTheme="majorHAnsi" w:hAnsiTheme="majorHAnsi"/>
                <w:sz w:val="16"/>
                <w:szCs w:val="20"/>
              </w:rPr>
              <w:t>3</w:t>
            </w:r>
          </w:p>
        </w:tc>
        <w:tc>
          <w:tcPr>
            <w:tcW w:w="1956" w:type="pct"/>
          </w:tcPr>
          <w:p w14:paraId="788BC60E" w14:textId="77777777"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25x25</w:t>
            </w:r>
          </w:p>
        </w:tc>
        <w:tc>
          <w:tcPr>
            <w:tcW w:w="1956" w:type="pct"/>
          </w:tcPr>
          <w:p w14:paraId="5347FF1E" w14:textId="7BABC179"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625</w:t>
            </w:r>
          </w:p>
        </w:tc>
      </w:tr>
      <w:tr w:rsidR="000159E4" w:rsidRPr="00E14ED9" w14:paraId="64BFFE2A" w14:textId="0C12F419" w:rsidTr="000159E4">
        <w:tc>
          <w:tcPr>
            <w:tcW w:w="1087" w:type="pct"/>
          </w:tcPr>
          <w:p w14:paraId="3EC90D1C" w14:textId="77777777" w:rsidR="000159E4" w:rsidRPr="00E14ED9" w:rsidRDefault="000159E4" w:rsidP="000E1FF1">
            <w:pPr>
              <w:jc w:val="center"/>
              <w:rPr>
                <w:rFonts w:asciiTheme="majorHAnsi" w:hAnsiTheme="majorHAnsi"/>
                <w:sz w:val="16"/>
                <w:szCs w:val="20"/>
              </w:rPr>
            </w:pPr>
            <w:r w:rsidRPr="00E14ED9">
              <w:rPr>
                <w:rFonts w:asciiTheme="majorHAnsi" w:hAnsiTheme="majorHAnsi"/>
                <w:sz w:val="16"/>
                <w:szCs w:val="20"/>
              </w:rPr>
              <w:t>4</w:t>
            </w:r>
          </w:p>
        </w:tc>
        <w:tc>
          <w:tcPr>
            <w:tcW w:w="1956" w:type="pct"/>
          </w:tcPr>
          <w:p w14:paraId="4208C024" w14:textId="77777777"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13x13</w:t>
            </w:r>
          </w:p>
        </w:tc>
        <w:tc>
          <w:tcPr>
            <w:tcW w:w="1956" w:type="pct"/>
          </w:tcPr>
          <w:p w14:paraId="4E2B2086" w14:textId="1EE2DB89"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169</w:t>
            </w:r>
          </w:p>
        </w:tc>
      </w:tr>
      <w:tr w:rsidR="000159E4" w:rsidRPr="00E14ED9" w14:paraId="4BCAAC29" w14:textId="678B8C6B" w:rsidTr="000159E4">
        <w:tc>
          <w:tcPr>
            <w:tcW w:w="1087" w:type="pct"/>
          </w:tcPr>
          <w:p w14:paraId="34869056" w14:textId="77777777" w:rsidR="000159E4" w:rsidRPr="00E14ED9" w:rsidRDefault="000159E4" w:rsidP="000E1FF1">
            <w:pPr>
              <w:jc w:val="center"/>
              <w:rPr>
                <w:rFonts w:asciiTheme="majorHAnsi" w:hAnsiTheme="majorHAnsi"/>
                <w:sz w:val="16"/>
                <w:szCs w:val="20"/>
              </w:rPr>
            </w:pPr>
            <w:r w:rsidRPr="00E14ED9">
              <w:rPr>
                <w:rFonts w:asciiTheme="majorHAnsi" w:hAnsiTheme="majorHAnsi"/>
                <w:sz w:val="16"/>
                <w:szCs w:val="20"/>
              </w:rPr>
              <w:t>5</w:t>
            </w:r>
          </w:p>
        </w:tc>
        <w:tc>
          <w:tcPr>
            <w:tcW w:w="1956" w:type="pct"/>
          </w:tcPr>
          <w:p w14:paraId="295C0F7B" w14:textId="77777777"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7x7</w:t>
            </w:r>
          </w:p>
        </w:tc>
        <w:tc>
          <w:tcPr>
            <w:tcW w:w="1956" w:type="pct"/>
          </w:tcPr>
          <w:p w14:paraId="6F96D99B" w14:textId="0830081C"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49</w:t>
            </w:r>
          </w:p>
        </w:tc>
      </w:tr>
      <w:tr w:rsidR="000159E4" w:rsidRPr="00E14ED9" w14:paraId="66F95BA6" w14:textId="09270F5D" w:rsidTr="000159E4">
        <w:tc>
          <w:tcPr>
            <w:tcW w:w="1087" w:type="pct"/>
            <w:tcBorders>
              <w:bottom w:val="single" w:sz="4" w:space="0" w:color="auto"/>
            </w:tcBorders>
          </w:tcPr>
          <w:p w14:paraId="393B8FDD" w14:textId="77777777" w:rsidR="000159E4" w:rsidRPr="00E14ED9" w:rsidRDefault="000159E4" w:rsidP="000E1FF1">
            <w:pPr>
              <w:jc w:val="center"/>
              <w:rPr>
                <w:rFonts w:asciiTheme="majorHAnsi" w:hAnsiTheme="majorHAnsi"/>
                <w:sz w:val="16"/>
                <w:szCs w:val="20"/>
              </w:rPr>
            </w:pPr>
            <w:r w:rsidRPr="00E14ED9">
              <w:rPr>
                <w:rFonts w:asciiTheme="majorHAnsi" w:hAnsiTheme="majorHAnsi"/>
                <w:sz w:val="16"/>
                <w:szCs w:val="20"/>
              </w:rPr>
              <w:t>6</w:t>
            </w:r>
          </w:p>
        </w:tc>
        <w:tc>
          <w:tcPr>
            <w:tcW w:w="1956" w:type="pct"/>
            <w:tcBorders>
              <w:bottom w:val="single" w:sz="4" w:space="0" w:color="auto"/>
            </w:tcBorders>
          </w:tcPr>
          <w:p w14:paraId="3D0AEB80" w14:textId="77777777"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4x4</w:t>
            </w:r>
          </w:p>
        </w:tc>
        <w:tc>
          <w:tcPr>
            <w:tcW w:w="1956" w:type="pct"/>
            <w:tcBorders>
              <w:bottom w:val="single" w:sz="4" w:space="0" w:color="auto"/>
            </w:tcBorders>
          </w:tcPr>
          <w:p w14:paraId="3A852699" w14:textId="4FF06118" w:rsidR="000159E4" w:rsidRPr="00E14ED9" w:rsidRDefault="000159E4" w:rsidP="000E1FF1">
            <w:pPr>
              <w:jc w:val="center"/>
              <w:rPr>
                <w:rFonts w:asciiTheme="majorHAnsi" w:hAnsiTheme="majorHAnsi"/>
                <w:sz w:val="16"/>
                <w:szCs w:val="20"/>
                <w:lang w:val="en-ID"/>
              </w:rPr>
            </w:pPr>
            <w:r w:rsidRPr="00E14ED9">
              <w:rPr>
                <w:rFonts w:asciiTheme="majorHAnsi" w:hAnsiTheme="majorHAnsi"/>
                <w:sz w:val="16"/>
                <w:szCs w:val="20"/>
                <w:lang w:val="en-ID"/>
              </w:rPr>
              <w:t>16</w:t>
            </w:r>
          </w:p>
        </w:tc>
      </w:tr>
    </w:tbl>
    <w:p w14:paraId="4339D31E" w14:textId="77777777" w:rsidR="00400742" w:rsidRDefault="00400742" w:rsidP="000E1FF1">
      <w:pPr>
        <w:ind w:firstLine="741"/>
        <w:jc w:val="both"/>
        <w:rPr>
          <w:rFonts w:asciiTheme="majorHAnsi" w:hAnsiTheme="majorHAnsi"/>
          <w:sz w:val="20"/>
          <w:szCs w:val="20"/>
        </w:rPr>
      </w:pPr>
    </w:p>
    <w:p w14:paraId="6AF2643D" w14:textId="5D092769" w:rsidR="0082188C" w:rsidRPr="004D0CBB" w:rsidRDefault="00205232" w:rsidP="000E1FF1">
      <w:pPr>
        <w:ind w:firstLine="741"/>
        <w:jc w:val="both"/>
        <w:rPr>
          <w:rFonts w:asciiTheme="majorHAnsi" w:hAnsiTheme="majorHAnsi"/>
          <w:sz w:val="20"/>
          <w:szCs w:val="20"/>
        </w:rPr>
      </w:pPr>
      <w:r w:rsidRPr="00205232">
        <w:rPr>
          <w:rFonts w:asciiTheme="majorHAnsi" w:hAnsiTheme="majorHAnsi"/>
          <w:sz w:val="20"/>
          <w:szCs w:val="20"/>
        </w:rPr>
        <w:t xml:space="preserve">The division of image data into training and test data is carried out to calculate the accuracy of the classification algorithm. The method of dividing the data into </w:t>
      </w:r>
      <w:r w:rsidR="00815DF6">
        <w:rPr>
          <w:rFonts w:asciiTheme="majorHAnsi" w:hAnsiTheme="majorHAnsi"/>
          <w:sz w:val="20"/>
          <w:szCs w:val="20"/>
        </w:rPr>
        <w:t>two</w:t>
      </w:r>
      <w:r w:rsidRPr="00205232">
        <w:rPr>
          <w:rFonts w:asciiTheme="majorHAnsi" w:hAnsiTheme="majorHAnsi"/>
          <w:sz w:val="20"/>
          <w:szCs w:val="20"/>
        </w:rPr>
        <w:t xml:space="preserve"> parts uses KFold Cross</w:t>
      </w:r>
      <w:r w:rsidR="00815DF6">
        <w:rPr>
          <w:rFonts w:asciiTheme="majorHAnsi" w:hAnsiTheme="majorHAnsi"/>
          <w:sz w:val="20"/>
          <w:szCs w:val="20"/>
        </w:rPr>
        <w:t>-</w:t>
      </w:r>
      <w:r w:rsidRPr="00205232">
        <w:rPr>
          <w:rFonts w:asciiTheme="majorHAnsi" w:hAnsiTheme="majorHAnsi"/>
          <w:sz w:val="20"/>
          <w:szCs w:val="20"/>
        </w:rPr>
        <w:t xml:space="preserve">Validation. The K value in the algorithm states the number of data divisions into K parts. The </w:t>
      </w:r>
      <w:r w:rsidR="00DB5EC3">
        <w:rPr>
          <w:rFonts w:asciiTheme="majorHAnsi" w:hAnsiTheme="majorHAnsi"/>
          <w:sz w:val="20"/>
          <w:szCs w:val="20"/>
        </w:rPr>
        <w:t>K constant in this study was used with a value of 5, so</w:t>
      </w:r>
      <w:r w:rsidRPr="00205232">
        <w:rPr>
          <w:rFonts w:asciiTheme="majorHAnsi" w:hAnsiTheme="majorHAnsi"/>
          <w:sz w:val="20"/>
          <w:szCs w:val="20"/>
        </w:rPr>
        <w:t xml:space="preserve"> the</w:t>
      </w:r>
      <w:r>
        <w:rPr>
          <w:rFonts w:asciiTheme="majorHAnsi" w:hAnsiTheme="majorHAnsi"/>
          <w:sz w:val="20"/>
          <w:szCs w:val="20"/>
        </w:rPr>
        <w:t xml:space="preserve"> </w:t>
      </w:r>
      <w:r w:rsidRPr="00205232">
        <w:rPr>
          <w:rFonts w:asciiTheme="majorHAnsi" w:hAnsiTheme="majorHAnsi"/>
          <w:sz w:val="20"/>
          <w:szCs w:val="20"/>
        </w:rPr>
        <w:t>310</w:t>
      </w:r>
      <w:r>
        <w:rPr>
          <w:rFonts w:asciiTheme="majorHAnsi" w:hAnsiTheme="majorHAnsi"/>
          <w:sz w:val="20"/>
          <w:szCs w:val="20"/>
        </w:rPr>
        <w:t xml:space="preserve"> </w:t>
      </w:r>
      <w:r w:rsidRPr="00205232">
        <w:rPr>
          <w:rFonts w:asciiTheme="majorHAnsi" w:hAnsiTheme="majorHAnsi"/>
          <w:sz w:val="20"/>
          <w:szCs w:val="20"/>
        </w:rPr>
        <w:t xml:space="preserve">image data were divided into </w:t>
      </w:r>
      <w:r w:rsidR="00815DF6">
        <w:rPr>
          <w:rFonts w:asciiTheme="majorHAnsi" w:hAnsiTheme="majorHAnsi"/>
          <w:sz w:val="20"/>
          <w:szCs w:val="20"/>
        </w:rPr>
        <w:t>five</w:t>
      </w:r>
      <w:r w:rsidRPr="00205232">
        <w:rPr>
          <w:rFonts w:asciiTheme="majorHAnsi" w:hAnsiTheme="majorHAnsi"/>
          <w:sz w:val="20"/>
          <w:szCs w:val="20"/>
        </w:rPr>
        <w:t xml:space="preserve"> parts. A total of 4 parts of the data are used as training data, while </w:t>
      </w:r>
      <w:r w:rsidR="00815DF6">
        <w:rPr>
          <w:rFonts w:asciiTheme="majorHAnsi" w:hAnsiTheme="majorHAnsi"/>
          <w:sz w:val="20"/>
          <w:szCs w:val="20"/>
        </w:rPr>
        <w:t>one</w:t>
      </w:r>
      <w:r w:rsidRPr="00205232">
        <w:rPr>
          <w:rFonts w:asciiTheme="majorHAnsi" w:hAnsiTheme="majorHAnsi"/>
          <w:sz w:val="20"/>
          <w:szCs w:val="20"/>
        </w:rPr>
        <w:t xml:space="preserve"> other is used as test data. After the accuracy value is obtained, it is continued with </w:t>
      </w:r>
      <w:r w:rsidR="00815DF6">
        <w:rPr>
          <w:rFonts w:asciiTheme="majorHAnsi" w:hAnsiTheme="majorHAnsi"/>
          <w:sz w:val="20"/>
          <w:szCs w:val="20"/>
        </w:rPr>
        <w:t>one</w:t>
      </w:r>
      <w:r w:rsidRPr="00205232">
        <w:rPr>
          <w:rFonts w:asciiTheme="majorHAnsi" w:hAnsiTheme="majorHAnsi"/>
          <w:sz w:val="20"/>
          <w:szCs w:val="20"/>
        </w:rPr>
        <w:t xml:space="preserve"> other part used as test data</w:t>
      </w:r>
      <w:r w:rsidR="00DB5EC3">
        <w:rPr>
          <w:rFonts w:asciiTheme="majorHAnsi" w:hAnsiTheme="majorHAnsi"/>
          <w:sz w:val="20"/>
          <w:szCs w:val="20"/>
        </w:rPr>
        <w:t>;</w:t>
      </w:r>
      <w:r w:rsidRPr="00205232">
        <w:rPr>
          <w:rFonts w:asciiTheme="majorHAnsi" w:hAnsiTheme="majorHAnsi"/>
          <w:sz w:val="20"/>
          <w:szCs w:val="20"/>
        </w:rPr>
        <w:t xml:space="preserve"> this is done up to 5 parts of the data to become test data</w:t>
      </w:r>
      <w:r w:rsidR="0082188C">
        <w:rPr>
          <w:rFonts w:asciiTheme="majorHAnsi" w:hAnsiTheme="majorHAnsi"/>
          <w:sz w:val="20"/>
          <w:szCs w:val="20"/>
        </w:rPr>
        <w:t xml:space="preserve">. </w:t>
      </w:r>
    </w:p>
    <w:p w14:paraId="6FFC58AA" w14:textId="490DC5B4" w:rsidR="0082188C" w:rsidRPr="000C27D8" w:rsidRDefault="00205232" w:rsidP="000E1FF1">
      <w:pPr>
        <w:ind w:firstLine="741"/>
        <w:jc w:val="both"/>
        <w:rPr>
          <w:rFonts w:asciiTheme="majorHAnsi" w:hAnsiTheme="majorHAnsi"/>
          <w:sz w:val="20"/>
          <w:szCs w:val="20"/>
        </w:rPr>
      </w:pPr>
      <w:r w:rsidRPr="00205232">
        <w:rPr>
          <w:rFonts w:asciiTheme="majorHAnsi" w:hAnsiTheme="majorHAnsi"/>
          <w:sz w:val="20"/>
          <w:szCs w:val="20"/>
        </w:rPr>
        <w:t>The accuracy of facial image classification results using the KNN algorithm obtained as many as 25 accurac</w:t>
      </w:r>
      <w:r w:rsidR="00DB5EC3">
        <w:rPr>
          <w:rFonts w:asciiTheme="majorHAnsi" w:hAnsiTheme="majorHAnsi"/>
          <w:sz w:val="20"/>
          <w:szCs w:val="20"/>
        </w:rPr>
        <w:t>ies</w:t>
      </w:r>
      <w:r w:rsidRPr="00205232">
        <w:rPr>
          <w:rFonts w:asciiTheme="majorHAnsi" w:hAnsiTheme="majorHAnsi"/>
          <w:sz w:val="20"/>
          <w:szCs w:val="20"/>
        </w:rPr>
        <w:t>. The accuracy value is obtained from each level of the Haar Wavelet decomposition resulting in 5 accuracy values based on the distribution of KFold Cross Validation data with a K value</w:t>
      </w:r>
      <w:r w:rsidR="00DB5EC3">
        <w:rPr>
          <w:rFonts w:asciiTheme="majorHAnsi" w:hAnsiTheme="majorHAnsi"/>
          <w:sz w:val="20"/>
          <w:szCs w:val="20"/>
        </w:rPr>
        <w:t xml:space="preserve"> is</w:t>
      </w:r>
      <w:r w:rsidRPr="00205232">
        <w:rPr>
          <w:rFonts w:asciiTheme="majorHAnsi" w:hAnsiTheme="majorHAnsi"/>
          <w:sz w:val="20"/>
          <w:szCs w:val="20"/>
        </w:rPr>
        <w:t xml:space="preserve"> 5. Meanwhile</w:t>
      </w:r>
      <w:r w:rsidR="00DB5EC3">
        <w:rPr>
          <w:rFonts w:asciiTheme="majorHAnsi" w:hAnsiTheme="majorHAnsi"/>
          <w:sz w:val="20"/>
          <w:szCs w:val="20"/>
        </w:rPr>
        <w:t>,</w:t>
      </w:r>
      <w:r w:rsidRPr="00205232">
        <w:rPr>
          <w:rFonts w:asciiTheme="majorHAnsi" w:hAnsiTheme="majorHAnsi"/>
          <w:sz w:val="20"/>
          <w:szCs w:val="20"/>
        </w:rPr>
        <w:t xml:space="preserve"> the constant value of the KNN algorithm is 3. </w:t>
      </w:r>
      <w:r w:rsidR="00DB5EC3">
        <w:rPr>
          <w:rFonts w:asciiTheme="majorHAnsi" w:hAnsiTheme="majorHAnsi"/>
          <w:sz w:val="20"/>
          <w:szCs w:val="20"/>
        </w:rPr>
        <w:t>A c</w:t>
      </w:r>
      <w:r w:rsidRPr="00205232">
        <w:rPr>
          <w:rFonts w:asciiTheme="majorHAnsi" w:hAnsiTheme="majorHAnsi"/>
          <w:sz w:val="20"/>
          <w:szCs w:val="20"/>
        </w:rPr>
        <w:t>omparison of the accuracy of each decomposition level and each KFold is presented in</w:t>
      </w:r>
      <w:r w:rsidR="0082188C">
        <w:rPr>
          <w:rFonts w:asciiTheme="majorHAnsi" w:hAnsiTheme="majorHAnsi"/>
          <w:sz w:val="20"/>
          <w:szCs w:val="20"/>
        </w:rPr>
        <w:t xml:space="preserve"> </w:t>
      </w:r>
      <w:r w:rsidR="00EC60B5">
        <w:rPr>
          <w:rFonts w:asciiTheme="majorHAnsi" w:hAnsiTheme="majorHAnsi"/>
          <w:sz w:val="20"/>
          <w:szCs w:val="20"/>
        </w:rPr>
        <w:fldChar w:fldCharType="begin"/>
      </w:r>
      <w:r w:rsidR="00EC60B5">
        <w:rPr>
          <w:rFonts w:asciiTheme="majorHAnsi" w:hAnsiTheme="majorHAnsi"/>
          <w:sz w:val="20"/>
          <w:szCs w:val="20"/>
        </w:rPr>
        <w:instrText xml:space="preserve"> REF _Ref136597686 \h </w:instrText>
      </w:r>
      <w:r w:rsidR="00EC60B5">
        <w:rPr>
          <w:rFonts w:asciiTheme="majorHAnsi" w:hAnsiTheme="majorHAnsi"/>
          <w:sz w:val="20"/>
          <w:szCs w:val="20"/>
        </w:rPr>
      </w:r>
      <w:r w:rsidR="00EC60B5">
        <w:rPr>
          <w:rFonts w:asciiTheme="majorHAnsi" w:hAnsiTheme="majorHAnsi"/>
          <w:sz w:val="20"/>
          <w:szCs w:val="20"/>
        </w:rPr>
        <w:fldChar w:fldCharType="separate"/>
      </w:r>
      <w:r w:rsidR="000D7E36" w:rsidRPr="004A371C">
        <w:rPr>
          <w:rFonts w:asciiTheme="majorHAnsi" w:hAnsiTheme="majorHAnsi"/>
          <w:sz w:val="20"/>
          <w:szCs w:val="20"/>
          <w:lang w:val="id-ID"/>
        </w:rPr>
        <w:t xml:space="preserve">Table </w:t>
      </w:r>
      <w:r w:rsidR="000D7E36">
        <w:rPr>
          <w:rFonts w:asciiTheme="majorHAnsi" w:hAnsiTheme="majorHAnsi"/>
          <w:noProof/>
          <w:sz w:val="20"/>
          <w:szCs w:val="20"/>
          <w:lang w:val="id-ID"/>
        </w:rPr>
        <w:t>2</w:t>
      </w:r>
      <w:r w:rsidR="00EC60B5">
        <w:rPr>
          <w:rFonts w:asciiTheme="majorHAnsi" w:hAnsiTheme="majorHAnsi"/>
          <w:sz w:val="20"/>
          <w:szCs w:val="20"/>
        </w:rPr>
        <w:fldChar w:fldCharType="end"/>
      </w:r>
      <w:r w:rsidR="0082188C">
        <w:rPr>
          <w:rFonts w:asciiTheme="majorHAnsi" w:hAnsiTheme="majorHAnsi"/>
          <w:sz w:val="20"/>
          <w:szCs w:val="20"/>
        </w:rPr>
        <w:t xml:space="preserve">. </w:t>
      </w:r>
    </w:p>
    <w:p w14:paraId="3EE2702A" w14:textId="33E2ECE8" w:rsidR="0082188C" w:rsidRDefault="0082188C" w:rsidP="000E1FF1">
      <w:pPr>
        <w:jc w:val="both"/>
        <w:rPr>
          <w:rFonts w:asciiTheme="majorHAnsi" w:hAnsiTheme="majorHAnsi"/>
          <w:b/>
          <w:sz w:val="20"/>
          <w:szCs w:val="20"/>
          <w:lang w:val="id-ID"/>
        </w:rPr>
      </w:pPr>
    </w:p>
    <w:p w14:paraId="6C23D74E" w14:textId="7739126B" w:rsidR="004A371C" w:rsidRPr="004A371C" w:rsidRDefault="004A371C" w:rsidP="000E1FF1">
      <w:pPr>
        <w:jc w:val="center"/>
        <w:rPr>
          <w:rFonts w:asciiTheme="majorHAnsi" w:hAnsiTheme="majorHAnsi"/>
          <w:sz w:val="20"/>
          <w:szCs w:val="20"/>
          <w:lang w:val="id-ID"/>
        </w:rPr>
      </w:pPr>
      <w:bookmarkStart w:id="6" w:name="_Ref136597686"/>
      <w:r w:rsidRPr="004A371C">
        <w:rPr>
          <w:rFonts w:asciiTheme="majorHAnsi" w:hAnsiTheme="majorHAnsi"/>
          <w:sz w:val="20"/>
          <w:szCs w:val="20"/>
          <w:lang w:val="id-ID"/>
        </w:rPr>
        <w:t xml:space="preserve">Table </w:t>
      </w:r>
      <w:r w:rsidRPr="004A371C">
        <w:rPr>
          <w:rFonts w:asciiTheme="majorHAnsi" w:hAnsiTheme="majorHAnsi"/>
          <w:sz w:val="20"/>
          <w:szCs w:val="20"/>
          <w:lang w:val="id-ID"/>
        </w:rPr>
        <w:fldChar w:fldCharType="begin"/>
      </w:r>
      <w:r w:rsidRPr="004A371C">
        <w:rPr>
          <w:rFonts w:asciiTheme="majorHAnsi" w:hAnsiTheme="majorHAnsi"/>
          <w:sz w:val="20"/>
          <w:szCs w:val="20"/>
          <w:lang w:val="id-ID"/>
        </w:rPr>
        <w:instrText xml:space="preserve"> SEQ Table \* ARABIC </w:instrText>
      </w:r>
      <w:r w:rsidRPr="004A371C">
        <w:rPr>
          <w:rFonts w:asciiTheme="majorHAnsi" w:hAnsiTheme="majorHAnsi"/>
          <w:sz w:val="20"/>
          <w:szCs w:val="20"/>
          <w:lang w:val="id-ID"/>
        </w:rPr>
        <w:fldChar w:fldCharType="separate"/>
      </w:r>
      <w:r w:rsidR="000D7E36">
        <w:rPr>
          <w:rFonts w:asciiTheme="majorHAnsi" w:hAnsiTheme="majorHAnsi"/>
          <w:noProof/>
          <w:sz w:val="20"/>
          <w:szCs w:val="20"/>
          <w:lang w:val="id-ID"/>
        </w:rPr>
        <w:t>2</w:t>
      </w:r>
      <w:r w:rsidRPr="004A371C">
        <w:rPr>
          <w:rFonts w:asciiTheme="majorHAnsi" w:hAnsiTheme="majorHAnsi"/>
          <w:sz w:val="20"/>
          <w:szCs w:val="20"/>
          <w:lang w:val="id-ID"/>
        </w:rPr>
        <w:fldChar w:fldCharType="end"/>
      </w:r>
      <w:bookmarkEnd w:id="6"/>
      <w:r w:rsidRPr="004A371C">
        <w:rPr>
          <w:rFonts w:asciiTheme="majorHAnsi" w:hAnsiTheme="majorHAnsi"/>
          <w:sz w:val="20"/>
          <w:szCs w:val="20"/>
          <w:lang w:val="id-ID"/>
        </w:rPr>
        <w:t xml:space="preserve">. </w:t>
      </w:r>
      <w:r w:rsidR="00205232" w:rsidRPr="00205232">
        <w:rPr>
          <w:rFonts w:asciiTheme="majorHAnsi" w:hAnsiTheme="majorHAnsi"/>
          <w:sz w:val="20"/>
          <w:szCs w:val="20"/>
          <w:lang w:val="id-ID"/>
        </w:rPr>
        <w:t>Comparison of the results of the accuracy of each level of Haar Wavelet decomposition for each Fold using the KNN classification algorithm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12"/>
        <w:gridCol w:w="1103"/>
        <w:gridCol w:w="1550"/>
      </w:tblGrid>
      <w:tr w:rsidR="002E311F" w:rsidRPr="00E14ED9" w14:paraId="364AFA96" w14:textId="77777777" w:rsidTr="00400742">
        <w:trPr>
          <w:tblHeader/>
        </w:trPr>
        <w:tc>
          <w:tcPr>
            <w:tcW w:w="1961" w:type="pct"/>
            <w:tcBorders>
              <w:top w:val="single" w:sz="4" w:space="0" w:color="auto"/>
              <w:bottom w:val="single" w:sz="4" w:space="0" w:color="auto"/>
            </w:tcBorders>
          </w:tcPr>
          <w:p w14:paraId="0E828A6F" w14:textId="0C5F77F1" w:rsidR="002E311F" w:rsidRPr="00E14ED9" w:rsidRDefault="00185CFD" w:rsidP="000E1FF1">
            <w:pPr>
              <w:jc w:val="center"/>
              <w:rPr>
                <w:rFonts w:asciiTheme="majorHAnsi" w:hAnsiTheme="majorHAnsi"/>
                <w:sz w:val="16"/>
                <w:szCs w:val="18"/>
              </w:rPr>
            </w:pPr>
            <w:r w:rsidRPr="00E14ED9">
              <w:rPr>
                <w:rFonts w:asciiTheme="majorHAnsi" w:hAnsiTheme="majorHAnsi"/>
                <w:sz w:val="16"/>
                <w:szCs w:val="18"/>
              </w:rPr>
              <w:t>Decomposition Levels</w:t>
            </w:r>
          </w:p>
        </w:tc>
        <w:tc>
          <w:tcPr>
            <w:tcW w:w="1263" w:type="pct"/>
            <w:tcBorders>
              <w:top w:val="single" w:sz="4" w:space="0" w:color="auto"/>
              <w:bottom w:val="single" w:sz="4" w:space="0" w:color="auto"/>
            </w:tcBorders>
          </w:tcPr>
          <w:p w14:paraId="410571E2" w14:textId="77777777" w:rsidR="002E311F" w:rsidRPr="00E14ED9" w:rsidRDefault="002E311F" w:rsidP="000E1FF1">
            <w:pPr>
              <w:jc w:val="center"/>
              <w:rPr>
                <w:rFonts w:asciiTheme="majorHAnsi" w:hAnsiTheme="majorHAnsi"/>
                <w:sz w:val="16"/>
                <w:szCs w:val="18"/>
              </w:rPr>
            </w:pPr>
            <w:r w:rsidRPr="00E14ED9">
              <w:rPr>
                <w:rFonts w:asciiTheme="majorHAnsi" w:hAnsiTheme="majorHAnsi"/>
                <w:sz w:val="16"/>
                <w:szCs w:val="18"/>
              </w:rPr>
              <w:t>Fold</w:t>
            </w:r>
          </w:p>
        </w:tc>
        <w:tc>
          <w:tcPr>
            <w:tcW w:w="1775" w:type="pct"/>
            <w:tcBorders>
              <w:top w:val="single" w:sz="4" w:space="0" w:color="auto"/>
              <w:bottom w:val="single" w:sz="4" w:space="0" w:color="auto"/>
            </w:tcBorders>
          </w:tcPr>
          <w:p w14:paraId="08EEAF5D" w14:textId="7A16EF13" w:rsidR="002E311F" w:rsidRPr="00E14ED9" w:rsidRDefault="00185CFD" w:rsidP="000E1FF1">
            <w:pPr>
              <w:jc w:val="center"/>
              <w:rPr>
                <w:rFonts w:asciiTheme="majorHAnsi" w:hAnsiTheme="majorHAnsi"/>
                <w:sz w:val="16"/>
                <w:szCs w:val="18"/>
              </w:rPr>
            </w:pPr>
            <w:r w:rsidRPr="00E14ED9">
              <w:rPr>
                <w:rFonts w:asciiTheme="majorHAnsi" w:hAnsiTheme="majorHAnsi"/>
                <w:sz w:val="16"/>
                <w:szCs w:val="18"/>
              </w:rPr>
              <w:t>Accuracy (%)</w:t>
            </w:r>
          </w:p>
        </w:tc>
      </w:tr>
      <w:tr w:rsidR="002E311F" w:rsidRPr="00E14ED9" w14:paraId="52709436" w14:textId="77777777" w:rsidTr="00B32C9E">
        <w:tc>
          <w:tcPr>
            <w:tcW w:w="1961" w:type="pct"/>
            <w:tcBorders>
              <w:top w:val="single" w:sz="4" w:space="0" w:color="auto"/>
            </w:tcBorders>
          </w:tcPr>
          <w:p w14:paraId="757C21E8" w14:textId="77777777" w:rsidR="002E311F" w:rsidRPr="00E14ED9" w:rsidRDefault="002E311F" w:rsidP="000E1FF1">
            <w:pPr>
              <w:jc w:val="center"/>
              <w:rPr>
                <w:rFonts w:asciiTheme="majorHAnsi" w:hAnsiTheme="majorHAnsi"/>
                <w:sz w:val="16"/>
                <w:szCs w:val="18"/>
                <w:lang w:val="en-ID"/>
              </w:rPr>
            </w:pPr>
          </w:p>
        </w:tc>
        <w:tc>
          <w:tcPr>
            <w:tcW w:w="1263" w:type="pct"/>
            <w:tcBorders>
              <w:top w:val="single" w:sz="4" w:space="0" w:color="auto"/>
            </w:tcBorders>
          </w:tcPr>
          <w:p w14:paraId="362DC42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1</w:t>
            </w:r>
          </w:p>
        </w:tc>
        <w:tc>
          <w:tcPr>
            <w:tcW w:w="1775" w:type="pct"/>
            <w:tcBorders>
              <w:top w:val="single" w:sz="4" w:space="0" w:color="auto"/>
            </w:tcBorders>
          </w:tcPr>
          <w:p w14:paraId="14CBFF24"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97</w:t>
            </w:r>
          </w:p>
        </w:tc>
      </w:tr>
      <w:tr w:rsidR="002E311F" w:rsidRPr="00E14ED9" w14:paraId="22EEE893" w14:textId="77777777" w:rsidTr="00B32C9E">
        <w:tc>
          <w:tcPr>
            <w:tcW w:w="1961" w:type="pct"/>
          </w:tcPr>
          <w:p w14:paraId="43F2C27E" w14:textId="77777777" w:rsidR="002E311F" w:rsidRPr="00E14ED9" w:rsidRDefault="002E311F" w:rsidP="000E1FF1">
            <w:pPr>
              <w:jc w:val="center"/>
              <w:rPr>
                <w:rFonts w:asciiTheme="majorHAnsi" w:hAnsiTheme="majorHAnsi"/>
                <w:sz w:val="16"/>
                <w:szCs w:val="18"/>
                <w:lang w:val="en-ID"/>
              </w:rPr>
            </w:pPr>
          </w:p>
        </w:tc>
        <w:tc>
          <w:tcPr>
            <w:tcW w:w="1263" w:type="pct"/>
          </w:tcPr>
          <w:p w14:paraId="531C44AC"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2</w:t>
            </w:r>
          </w:p>
        </w:tc>
        <w:tc>
          <w:tcPr>
            <w:tcW w:w="1775" w:type="pct"/>
          </w:tcPr>
          <w:p w14:paraId="7E835FB6"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5856E756" w14:textId="77777777" w:rsidTr="00B32C9E">
        <w:tc>
          <w:tcPr>
            <w:tcW w:w="1961" w:type="pct"/>
          </w:tcPr>
          <w:p w14:paraId="425D17C9"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2</w:t>
            </w:r>
          </w:p>
        </w:tc>
        <w:tc>
          <w:tcPr>
            <w:tcW w:w="1263" w:type="pct"/>
          </w:tcPr>
          <w:p w14:paraId="08663F55"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3</w:t>
            </w:r>
          </w:p>
        </w:tc>
        <w:tc>
          <w:tcPr>
            <w:tcW w:w="1775" w:type="pct"/>
          </w:tcPr>
          <w:p w14:paraId="55985407"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94</w:t>
            </w:r>
          </w:p>
        </w:tc>
      </w:tr>
      <w:tr w:rsidR="002E311F" w:rsidRPr="00E14ED9" w14:paraId="45352D2E" w14:textId="77777777" w:rsidTr="00B32C9E">
        <w:tc>
          <w:tcPr>
            <w:tcW w:w="1961" w:type="pct"/>
          </w:tcPr>
          <w:p w14:paraId="18F5C635" w14:textId="77777777" w:rsidR="002E311F" w:rsidRPr="00E14ED9" w:rsidRDefault="002E311F" w:rsidP="000E1FF1">
            <w:pPr>
              <w:jc w:val="center"/>
              <w:rPr>
                <w:rFonts w:asciiTheme="majorHAnsi" w:hAnsiTheme="majorHAnsi"/>
                <w:sz w:val="16"/>
                <w:szCs w:val="18"/>
                <w:lang w:val="en-ID"/>
              </w:rPr>
            </w:pPr>
          </w:p>
        </w:tc>
        <w:tc>
          <w:tcPr>
            <w:tcW w:w="1263" w:type="pct"/>
          </w:tcPr>
          <w:p w14:paraId="27C18B50"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4</w:t>
            </w:r>
          </w:p>
        </w:tc>
        <w:tc>
          <w:tcPr>
            <w:tcW w:w="1775" w:type="pct"/>
          </w:tcPr>
          <w:p w14:paraId="470A4E69"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98</w:t>
            </w:r>
          </w:p>
        </w:tc>
      </w:tr>
      <w:tr w:rsidR="002E311F" w:rsidRPr="00E14ED9" w14:paraId="054CCD6B" w14:textId="77777777" w:rsidTr="00B32C9E">
        <w:tc>
          <w:tcPr>
            <w:tcW w:w="1961" w:type="pct"/>
            <w:tcBorders>
              <w:bottom w:val="single" w:sz="4" w:space="0" w:color="auto"/>
            </w:tcBorders>
          </w:tcPr>
          <w:p w14:paraId="24130CEA" w14:textId="77777777" w:rsidR="002E311F" w:rsidRPr="00E14ED9" w:rsidRDefault="002E311F" w:rsidP="000E1FF1">
            <w:pPr>
              <w:jc w:val="center"/>
              <w:rPr>
                <w:rFonts w:asciiTheme="majorHAnsi" w:hAnsiTheme="majorHAnsi"/>
                <w:sz w:val="16"/>
                <w:szCs w:val="18"/>
                <w:lang w:val="en-ID"/>
              </w:rPr>
            </w:pPr>
          </w:p>
        </w:tc>
        <w:tc>
          <w:tcPr>
            <w:tcW w:w="1263" w:type="pct"/>
            <w:tcBorders>
              <w:bottom w:val="single" w:sz="4" w:space="0" w:color="auto"/>
            </w:tcBorders>
          </w:tcPr>
          <w:p w14:paraId="09E32043"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5</w:t>
            </w:r>
          </w:p>
        </w:tc>
        <w:tc>
          <w:tcPr>
            <w:tcW w:w="1775" w:type="pct"/>
            <w:tcBorders>
              <w:bottom w:val="single" w:sz="4" w:space="0" w:color="auto"/>
            </w:tcBorders>
          </w:tcPr>
          <w:p w14:paraId="6959671B"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98</w:t>
            </w:r>
          </w:p>
        </w:tc>
      </w:tr>
      <w:tr w:rsidR="002E311F" w:rsidRPr="00E14ED9" w14:paraId="3D968B0E"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single" w:sz="4" w:space="0" w:color="auto"/>
              <w:left w:val="nil"/>
              <w:bottom w:val="nil"/>
              <w:right w:val="nil"/>
            </w:tcBorders>
          </w:tcPr>
          <w:p w14:paraId="6E7131D3" w14:textId="77777777" w:rsidR="002E311F" w:rsidRPr="00E14ED9" w:rsidRDefault="002E311F" w:rsidP="000E1FF1">
            <w:pPr>
              <w:jc w:val="center"/>
              <w:rPr>
                <w:rFonts w:asciiTheme="majorHAnsi" w:hAnsiTheme="majorHAnsi"/>
                <w:sz w:val="16"/>
                <w:szCs w:val="18"/>
                <w:lang w:val="en-ID"/>
              </w:rPr>
            </w:pPr>
          </w:p>
        </w:tc>
        <w:tc>
          <w:tcPr>
            <w:tcW w:w="1263" w:type="pct"/>
            <w:tcBorders>
              <w:top w:val="single" w:sz="4" w:space="0" w:color="auto"/>
              <w:left w:val="nil"/>
              <w:bottom w:val="nil"/>
              <w:right w:val="nil"/>
            </w:tcBorders>
          </w:tcPr>
          <w:p w14:paraId="07914F16"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1</w:t>
            </w:r>
          </w:p>
        </w:tc>
        <w:tc>
          <w:tcPr>
            <w:tcW w:w="1775" w:type="pct"/>
            <w:tcBorders>
              <w:top w:val="single" w:sz="4" w:space="0" w:color="auto"/>
              <w:left w:val="nil"/>
              <w:bottom w:val="nil"/>
              <w:right w:val="nil"/>
            </w:tcBorders>
          </w:tcPr>
          <w:p w14:paraId="6C93B3F7"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95</w:t>
            </w:r>
          </w:p>
        </w:tc>
      </w:tr>
      <w:tr w:rsidR="002E311F" w:rsidRPr="00E14ED9" w14:paraId="3EC7B8E5"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53617BD1"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5DD7D1B2"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2</w:t>
            </w:r>
          </w:p>
        </w:tc>
        <w:tc>
          <w:tcPr>
            <w:tcW w:w="1775" w:type="pct"/>
            <w:tcBorders>
              <w:top w:val="nil"/>
              <w:left w:val="nil"/>
              <w:bottom w:val="nil"/>
              <w:right w:val="nil"/>
            </w:tcBorders>
          </w:tcPr>
          <w:p w14:paraId="3B949286"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599C1C27"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0F0CF911"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3</w:t>
            </w:r>
          </w:p>
        </w:tc>
        <w:tc>
          <w:tcPr>
            <w:tcW w:w="1263" w:type="pct"/>
            <w:tcBorders>
              <w:top w:val="nil"/>
              <w:left w:val="nil"/>
              <w:bottom w:val="nil"/>
              <w:right w:val="nil"/>
            </w:tcBorders>
          </w:tcPr>
          <w:p w14:paraId="7FBBCCC6"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3</w:t>
            </w:r>
          </w:p>
        </w:tc>
        <w:tc>
          <w:tcPr>
            <w:tcW w:w="1775" w:type="pct"/>
            <w:tcBorders>
              <w:top w:val="nil"/>
              <w:left w:val="nil"/>
              <w:bottom w:val="nil"/>
              <w:right w:val="nil"/>
            </w:tcBorders>
          </w:tcPr>
          <w:p w14:paraId="62ABD2B2"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94</w:t>
            </w:r>
          </w:p>
        </w:tc>
      </w:tr>
      <w:tr w:rsidR="002E311F" w:rsidRPr="00E14ED9" w14:paraId="5CAE0317"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54F0E101"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37F4BF3A"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4</w:t>
            </w:r>
          </w:p>
        </w:tc>
        <w:tc>
          <w:tcPr>
            <w:tcW w:w="1775" w:type="pct"/>
            <w:tcBorders>
              <w:top w:val="nil"/>
              <w:left w:val="nil"/>
              <w:bottom w:val="nil"/>
              <w:right w:val="nil"/>
            </w:tcBorders>
          </w:tcPr>
          <w:p w14:paraId="4358E212"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4379DEAB"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single" w:sz="4" w:space="0" w:color="auto"/>
              <w:right w:val="nil"/>
            </w:tcBorders>
          </w:tcPr>
          <w:p w14:paraId="1AB9691E"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single" w:sz="4" w:space="0" w:color="auto"/>
              <w:right w:val="nil"/>
            </w:tcBorders>
          </w:tcPr>
          <w:p w14:paraId="56025C9E"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5</w:t>
            </w:r>
          </w:p>
        </w:tc>
        <w:tc>
          <w:tcPr>
            <w:tcW w:w="1775" w:type="pct"/>
            <w:tcBorders>
              <w:top w:val="nil"/>
              <w:left w:val="nil"/>
              <w:bottom w:val="single" w:sz="4" w:space="0" w:color="auto"/>
              <w:right w:val="nil"/>
            </w:tcBorders>
          </w:tcPr>
          <w:p w14:paraId="33A8067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98</w:t>
            </w:r>
          </w:p>
        </w:tc>
      </w:tr>
      <w:tr w:rsidR="002E311F" w:rsidRPr="00E14ED9" w14:paraId="29038DA6"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single" w:sz="4" w:space="0" w:color="auto"/>
              <w:left w:val="nil"/>
              <w:bottom w:val="nil"/>
              <w:right w:val="nil"/>
            </w:tcBorders>
          </w:tcPr>
          <w:p w14:paraId="356027E7" w14:textId="77777777" w:rsidR="002E311F" w:rsidRPr="00E14ED9" w:rsidRDefault="002E311F" w:rsidP="000E1FF1">
            <w:pPr>
              <w:jc w:val="center"/>
              <w:rPr>
                <w:rFonts w:asciiTheme="majorHAnsi" w:hAnsiTheme="majorHAnsi"/>
                <w:sz w:val="16"/>
                <w:szCs w:val="18"/>
                <w:lang w:val="en-ID"/>
              </w:rPr>
            </w:pPr>
          </w:p>
        </w:tc>
        <w:tc>
          <w:tcPr>
            <w:tcW w:w="1263" w:type="pct"/>
            <w:tcBorders>
              <w:top w:val="single" w:sz="4" w:space="0" w:color="auto"/>
              <w:left w:val="nil"/>
              <w:bottom w:val="nil"/>
              <w:right w:val="nil"/>
            </w:tcBorders>
          </w:tcPr>
          <w:p w14:paraId="44E7A455"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1</w:t>
            </w:r>
          </w:p>
        </w:tc>
        <w:tc>
          <w:tcPr>
            <w:tcW w:w="1775" w:type="pct"/>
            <w:tcBorders>
              <w:top w:val="single" w:sz="4" w:space="0" w:color="auto"/>
              <w:left w:val="nil"/>
              <w:bottom w:val="nil"/>
              <w:right w:val="nil"/>
            </w:tcBorders>
          </w:tcPr>
          <w:p w14:paraId="05981B70"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93</w:t>
            </w:r>
          </w:p>
        </w:tc>
      </w:tr>
      <w:tr w:rsidR="002E311F" w:rsidRPr="00E14ED9" w14:paraId="481CAA30"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085DE7D5"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159397A5"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2</w:t>
            </w:r>
          </w:p>
        </w:tc>
        <w:tc>
          <w:tcPr>
            <w:tcW w:w="1775" w:type="pct"/>
            <w:tcBorders>
              <w:top w:val="nil"/>
              <w:left w:val="nil"/>
              <w:bottom w:val="nil"/>
              <w:right w:val="nil"/>
            </w:tcBorders>
          </w:tcPr>
          <w:p w14:paraId="5A2D506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710D69F4"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0EB9C364"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4</w:t>
            </w:r>
          </w:p>
        </w:tc>
        <w:tc>
          <w:tcPr>
            <w:tcW w:w="1263" w:type="pct"/>
            <w:tcBorders>
              <w:top w:val="nil"/>
              <w:left w:val="nil"/>
              <w:bottom w:val="nil"/>
              <w:right w:val="nil"/>
            </w:tcBorders>
          </w:tcPr>
          <w:p w14:paraId="07897F8A"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3</w:t>
            </w:r>
          </w:p>
        </w:tc>
        <w:tc>
          <w:tcPr>
            <w:tcW w:w="1775" w:type="pct"/>
            <w:tcBorders>
              <w:top w:val="nil"/>
              <w:left w:val="nil"/>
              <w:bottom w:val="nil"/>
              <w:right w:val="nil"/>
            </w:tcBorders>
          </w:tcPr>
          <w:p w14:paraId="40EE8B0D"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94</w:t>
            </w:r>
          </w:p>
        </w:tc>
      </w:tr>
      <w:tr w:rsidR="002E311F" w:rsidRPr="00E14ED9" w14:paraId="5049E9FF"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2AA6A416"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55F1AFF1"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4</w:t>
            </w:r>
          </w:p>
        </w:tc>
        <w:tc>
          <w:tcPr>
            <w:tcW w:w="1775" w:type="pct"/>
            <w:tcBorders>
              <w:top w:val="nil"/>
              <w:left w:val="nil"/>
              <w:bottom w:val="nil"/>
              <w:right w:val="nil"/>
            </w:tcBorders>
          </w:tcPr>
          <w:p w14:paraId="33F7831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95</w:t>
            </w:r>
          </w:p>
        </w:tc>
      </w:tr>
      <w:tr w:rsidR="002E311F" w:rsidRPr="00E14ED9" w14:paraId="4602E988"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single" w:sz="4" w:space="0" w:color="auto"/>
              <w:right w:val="nil"/>
            </w:tcBorders>
          </w:tcPr>
          <w:p w14:paraId="3EA2ABE3"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single" w:sz="4" w:space="0" w:color="auto"/>
              <w:right w:val="nil"/>
            </w:tcBorders>
          </w:tcPr>
          <w:p w14:paraId="01A8EB8D"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5</w:t>
            </w:r>
          </w:p>
        </w:tc>
        <w:tc>
          <w:tcPr>
            <w:tcW w:w="1775" w:type="pct"/>
            <w:tcBorders>
              <w:top w:val="nil"/>
              <w:left w:val="nil"/>
              <w:bottom w:val="single" w:sz="4" w:space="0" w:color="auto"/>
              <w:right w:val="nil"/>
            </w:tcBorders>
          </w:tcPr>
          <w:p w14:paraId="486129A8"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97</w:t>
            </w:r>
          </w:p>
        </w:tc>
      </w:tr>
      <w:tr w:rsidR="002E311F" w:rsidRPr="00E14ED9" w14:paraId="24D3F503"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single" w:sz="4" w:space="0" w:color="auto"/>
              <w:left w:val="nil"/>
              <w:bottom w:val="nil"/>
              <w:right w:val="nil"/>
            </w:tcBorders>
          </w:tcPr>
          <w:p w14:paraId="78C5E723" w14:textId="77777777" w:rsidR="002E311F" w:rsidRPr="00E14ED9" w:rsidRDefault="002E311F" w:rsidP="000E1FF1">
            <w:pPr>
              <w:jc w:val="center"/>
              <w:rPr>
                <w:rFonts w:asciiTheme="majorHAnsi" w:hAnsiTheme="majorHAnsi"/>
                <w:sz w:val="16"/>
                <w:szCs w:val="18"/>
                <w:lang w:val="en-ID"/>
              </w:rPr>
            </w:pPr>
          </w:p>
        </w:tc>
        <w:tc>
          <w:tcPr>
            <w:tcW w:w="1263" w:type="pct"/>
            <w:tcBorders>
              <w:top w:val="single" w:sz="4" w:space="0" w:color="auto"/>
              <w:left w:val="nil"/>
              <w:bottom w:val="nil"/>
              <w:right w:val="nil"/>
            </w:tcBorders>
          </w:tcPr>
          <w:p w14:paraId="5B4116A9"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1</w:t>
            </w:r>
          </w:p>
        </w:tc>
        <w:tc>
          <w:tcPr>
            <w:tcW w:w="1775" w:type="pct"/>
            <w:tcBorders>
              <w:top w:val="single" w:sz="4" w:space="0" w:color="auto"/>
              <w:left w:val="nil"/>
              <w:bottom w:val="nil"/>
              <w:right w:val="nil"/>
            </w:tcBorders>
          </w:tcPr>
          <w:p w14:paraId="6B0F2F6D"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93</w:t>
            </w:r>
          </w:p>
        </w:tc>
      </w:tr>
      <w:tr w:rsidR="002E311F" w:rsidRPr="00E14ED9" w14:paraId="750700B9"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726B3EDE"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1757AF21"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2</w:t>
            </w:r>
          </w:p>
        </w:tc>
        <w:tc>
          <w:tcPr>
            <w:tcW w:w="1775" w:type="pct"/>
            <w:tcBorders>
              <w:top w:val="nil"/>
              <w:left w:val="nil"/>
              <w:bottom w:val="nil"/>
              <w:right w:val="nil"/>
            </w:tcBorders>
          </w:tcPr>
          <w:p w14:paraId="19E64ECC"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369773A9"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28B3AA5A"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5</w:t>
            </w:r>
          </w:p>
        </w:tc>
        <w:tc>
          <w:tcPr>
            <w:tcW w:w="1263" w:type="pct"/>
            <w:tcBorders>
              <w:top w:val="nil"/>
              <w:left w:val="nil"/>
              <w:bottom w:val="nil"/>
              <w:right w:val="nil"/>
            </w:tcBorders>
          </w:tcPr>
          <w:p w14:paraId="0F9AFCF7"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3</w:t>
            </w:r>
          </w:p>
        </w:tc>
        <w:tc>
          <w:tcPr>
            <w:tcW w:w="1775" w:type="pct"/>
            <w:tcBorders>
              <w:top w:val="nil"/>
              <w:left w:val="nil"/>
              <w:bottom w:val="nil"/>
              <w:right w:val="nil"/>
            </w:tcBorders>
          </w:tcPr>
          <w:p w14:paraId="47E74108"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97</w:t>
            </w:r>
          </w:p>
        </w:tc>
      </w:tr>
      <w:tr w:rsidR="002E311F" w:rsidRPr="00E14ED9" w14:paraId="10EC48C5"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6B3CDDC1"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19141A45"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4</w:t>
            </w:r>
          </w:p>
        </w:tc>
        <w:tc>
          <w:tcPr>
            <w:tcW w:w="1775" w:type="pct"/>
            <w:tcBorders>
              <w:top w:val="nil"/>
              <w:left w:val="nil"/>
              <w:bottom w:val="nil"/>
              <w:right w:val="nil"/>
            </w:tcBorders>
          </w:tcPr>
          <w:p w14:paraId="334084E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5404F132"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single" w:sz="4" w:space="0" w:color="auto"/>
              <w:right w:val="nil"/>
            </w:tcBorders>
          </w:tcPr>
          <w:p w14:paraId="53B05906"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single" w:sz="4" w:space="0" w:color="auto"/>
              <w:right w:val="nil"/>
            </w:tcBorders>
          </w:tcPr>
          <w:p w14:paraId="2F542282"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5</w:t>
            </w:r>
          </w:p>
        </w:tc>
        <w:tc>
          <w:tcPr>
            <w:tcW w:w="1775" w:type="pct"/>
            <w:tcBorders>
              <w:top w:val="nil"/>
              <w:left w:val="nil"/>
              <w:bottom w:val="single" w:sz="4" w:space="0" w:color="auto"/>
              <w:right w:val="nil"/>
            </w:tcBorders>
          </w:tcPr>
          <w:p w14:paraId="49BC9B36"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92</w:t>
            </w:r>
          </w:p>
        </w:tc>
      </w:tr>
      <w:tr w:rsidR="002E311F" w:rsidRPr="00E14ED9" w14:paraId="2EB6C82E"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single" w:sz="4" w:space="0" w:color="auto"/>
              <w:left w:val="nil"/>
              <w:bottom w:val="nil"/>
              <w:right w:val="nil"/>
            </w:tcBorders>
          </w:tcPr>
          <w:p w14:paraId="5CA5E933" w14:textId="77777777" w:rsidR="002E311F" w:rsidRPr="00E14ED9" w:rsidRDefault="002E311F" w:rsidP="000E1FF1">
            <w:pPr>
              <w:jc w:val="center"/>
              <w:rPr>
                <w:rFonts w:asciiTheme="majorHAnsi" w:hAnsiTheme="majorHAnsi"/>
                <w:sz w:val="16"/>
                <w:szCs w:val="18"/>
                <w:lang w:val="en-ID"/>
              </w:rPr>
            </w:pPr>
          </w:p>
        </w:tc>
        <w:tc>
          <w:tcPr>
            <w:tcW w:w="1263" w:type="pct"/>
            <w:tcBorders>
              <w:top w:val="single" w:sz="4" w:space="0" w:color="auto"/>
              <w:left w:val="nil"/>
              <w:bottom w:val="nil"/>
              <w:right w:val="nil"/>
            </w:tcBorders>
          </w:tcPr>
          <w:p w14:paraId="63F021CA"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1</w:t>
            </w:r>
          </w:p>
        </w:tc>
        <w:tc>
          <w:tcPr>
            <w:tcW w:w="1775" w:type="pct"/>
            <w:tcBorders>
              <w:top w:val="single" w:sz="4" w:space="0" w:color="auto"/>
              <w:left w:val="nil"/>
              <w:bottom w:val="nil"/>
              <w:right w:val="nil"/>
            </w:tcBorders>
          </w:tcPr>
          <w:p w14:paraId="0E4D418A"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89</w:t>
            </w:r>
          </w:p>
        </w:tc>
      </w:tr>
      <w:tr w:rsidR="002E311F" w:rsidRPr="00E14ED9" w14:paraId="13F778CA"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352A55B1"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34263DFE"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2</w:t>
            </w:r>
          </w:p>
        </w:tc>
        <w:tc>
          <w:tcPr>
            <w:tcW w:w="1775" w:type="pct"/>
            <w:tcBorders>
              <w:top w:val="nil"/>
              <w:left w:val="nil"/>
              <w:bottom w:val="nil"/>
              <w:right w:val="nil"/>
            </w:tcBorders>
          </w:tcPr>
          <w:p w14:paraId="3A25192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92</w:t>
            </w:r>
          </w:p>
        </w:tc>
      </w:tr>
      <w:tr w:rsidR="002E311F" w:rsidRPr="00E14ED9" w14:paraId="0356688F"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17E1A398"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6</w:t>
            </w:r>
          </w:p>
        </w:tc>
        <w:tc>
          <w:tcPr>
            <w:tcW w:w="1263" w:type="pct"/>
            <w:tcBorders>
              <w:top w:val="nil"/>
              <w:left w:val="nil"/>
              <w:bottom w:val="nil"/>
              <w:right w:val="nil"/>
            </w:tcBorders>
          </w:tcPr>
          <w:p w14:paraId="464DB943"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3</w:t>
            </w:r>
          </w:p>
        </w:tc>
        <w:tc>
          <w:tcPr>
            <w:tcW w:w="1775" w:type="pct"/>
            <w:tcBorders>
              <w:top w:val="nil"/>
              <w:left w:val="nil"/>
              <w:bottom w:val="nil"/>
              <w:right w:val="nil"/>
            </w:tcBorders>
          </w:tcPr>
          <w:p w14:paraId="2EC91E46"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94</w:t>
            </w:r>
          </w:p>
        </w:tc>
      </w:tr>
      <w:tr w:rsidR="002E311F" w:rsidRPr="00E14ED9" w14:paraId="2AFF3652"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nil"/>
              <w:right w:val="nil"/>
            </w:tcBorders>
          </w:tcPr>
          <w:p w14:paraId="24F5F75D"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nil"/>
              <w:right w:val="nil"/>
            </w:tcBorders>
          </w:tcPr>
          <w:p w14:paraId="0B1F7438"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4</w:t>
            </w:r>
          </w:p>
        </w:tc>
        <w:tc>
          <w:tcPr>
            <w:tcW w:w="1775" w:type="pct"/>
            <w:tcBorders>
              <w:top w:val="nil"/>
              <w:left w:val="nil"/>
              <w:bottom w:val="nil"/>
              <w:right w:val="nil"/>
            </w:tcBorders>
          </w:tcPr>
          <w:p w14:paraId="50BA3C1E"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96</w:t>
            </w:r>
          </w:p>
        </w:tc>
      </w:tr>
      <w:tr w:rsidR="002E311F" w:rsidRPr="00E14ED9" w14:paraId="28EB9767" w14:textId="77777777" w:rsidTr="00B32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1" w:type="pct"/>
            <w:tcBorders>
              <w:top w:val="nil"/>
              <w:left w:val="nil"/>
              <w:bottom w:val="single" w:sz="4" w:space="0" w:color="auto"/>
              <w:right w:val="nil"/>
            </w:tcBorders>
          </w:tcPr>
          <w:p w14:paraId="1BD3B784" w14:textId="77777777" w:rsidR="002E311F" w:rsidRPr="00E14ED9" w:rsidRDefault="002E311F" w:rsidP="000E1FF1">
            <w:pPr>
              <w:jc w:val="center"/>
              <w:rPr>
                <w:rFonts w:asciiTheme="majorHAnsi" w:hAnsiTheme="majorHAnsi"/>
                <w:sz w:val="16"/>
                <w:szCs w:val="18"/>
                <w:lang w:val="en-ID"/>
              </w:rPr>
            </w:pPr>
          </w:p>
        </w:tc>
        <w:tc>
          <w:tcPr>
            <w:tcW w:w="1263" w:type="pct"/>
            <w:tcBorders>
              <w:top w:val="nil"/>
              <w:left w:val="nil"/>
              <w:bottom w:val="single" w:sz="4" w:space="0" w:color="auto"/>
              <w:right w:val="nil"/>
            </w:tcBorders>
          </w:tcPr>
          <w:p w14:paraId="2434009F"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5</w:t>
            </w:r>
          </w:p>
        </w:tc>
        <w:tc>
          <w:tcPr>
            <w:tcW w:w="1775" w:type="pct"/>
            <w:tcBorders>
              <w:top w:val="nil"/>
              <w:left w:val="nil"/>
              <w:bottom w:val="single" w:sz="4" w:space="0" w:color="auto"/>
              <w:right w:val="nil"/>
            </w:tcBorders>
          </w:tcPr>
          <w:p w14:paraId="7A089A0B" w14:textId="77777777" w:rsidR="002E311F" w:rsidRPr="00E14ED9" w:rsidRDefault="002E311F" w:rsidP="000E1FF1">
            <w:pPr>
              <w:jc w:val="center"/>
              <w:rPr>
                <w:rFonts w:asciiTheme="majorHAnsi" w:hAnsiTheme="majorHAnsi"/>
                <w:sz w:val="16"/>
                <w:szCs w:val="18"/>
                <w:lang w:val="en-ID"/>
              </w:rPr>
            </w:pPr>
            <w:r w:rsidRPr="00E14ED9">
              <w:rPr>
                <w:rFonts w:asciiTheme="majorHAnsi" w:hAnsiTheme="majorHAnsi"/>
                <w:sz w:val="16"/>
                <w:szCs w:val="18"/>
                <w:lang w:val="en-ID"/>
              </w:rPr>
              <w:t>94</w:t>
            </w:r>
          </w:p>
        </w:tc>
      </w:tr>
    </w:tbl>
    <w:p w14:paraId="7CCCBC04" w14:textId="77777777" w:rsidR="00400742" w:rsidRDefault="00400742" w:rsidP="000E1FF1">
      <w:pPr>
        <w:jc w:val="both"/>
        <w:rPr>
          <w:rFonts w:asciiTheme="majorHAnsi" w:hAnsiTheme="majorHAnsi"/>
          <w:sz w:val="20"/>
          <w:szCs w:val="20"/>
        </w:rPr>
      </w:pPr>
    </w:p>
    <w:p w14:paraId="04BFBF67" w14:textId="17442054" w:rsidR="00F53EE8" w:rsidRDefault="00B32C9E" w:rsidP="000E1FF1">
      <w:pPr>
        <w:jc w:val="both"/>
        <w:rPr>
          <w:rFonts w:asciiTheme="majorHAnsi" w:hAnsiTheme="majorHAnsi"/>
          <w:sz w:val="20"/>
          <w:szCs w:val="20"/>
        </w:rPr>
      </w:pPr>
      <w:r w:rsidRPr="00B32C9E">
        <w:rPr>
          <w:rFonts w:asciiTheme="majorHAnsi" w:hAnsiTheme="majorHAnsi"/>
          <w:sz w:val="20"/>
          <w:szCs w:val="20"/>
        </w:rPr>
        <w:t xml:space="preserve">Based on Table 2, facial image classification using the KNN algorithm produces an accuracy of above 89%. The highest accuracy is obtained at the wavelet 2 and 3 decomposition level, </w:t>
      </w:r>
      <w:r w:rsidR="00DB5EC3">
        <w:rPr>
          <w:rFonts w:asciiTheme="majorHAnsi" w:hAnsiTheme="majorHAnsi"/>
          <w:sz w:val="20"/>
          <w:szCs w:val="20"/>
        </w:rPr>
        <w:t xml:space="preserve">98%, while the lowest is </w:t>
      </w:r>
      <w:r w:rsidR="003C30D3">
        <w:rPr>
          <w:rFonts w:asciiTheme="majorHAnsi" w:hAnsiTheme="majorHAnsi"/>
          <w:sz w:val="20"/>
          <w:szCs w:val="20"/>
        </w:rPr>
        <w:t>receiv</w:t>
      </w:r>
      <w:r w:rsidR="00DB5EC3">
        <w:rPr>
          <w:rFonts w:asciiTheme="majorHAnsi" w:hAnsiTheme="majorHAnsi"/>
          <w:sz w:val="20"/>
          <w:szCs w:val="20"/>
        </w:rPr>
        <w:t xml:space="preserve">ed at the wavelet </w:t>
      </w:r>
      <w:r w:rsidR="00400742">
        <w:rPr>
          <w:rFonts w:asciiTheme="majorHAnsi" w:hAnsiTheme="majorHAnsi"/>
          <w:sz w:val="20"/>
          <w:szCs w:val="20"/>
        </w:rPr>
        <w:t>six</w:t>
      </w:r>
      <w:r w:rsidR="000B22BF">
        <w:rPr>
          <w:rFonts w:asciiTheme="majorHAnsi" w:hAnsiTheme="majorHAnsi"/>
          <w:sz w:val="20"/>
          <w:szCs w:val="20"/>
        </w:rPr>
        <w:t xml:space="preserve"> </w:t>
      </w:r>
      <w:r w:rsidR="00DB5EC3">
        <w:rPr>
          <w:rFonts w:asciiTheme="majorHAnsi" w:hAnsiTheme="majorHAnsi"/>
          <w:sz w:val="20"/>
          <w:szCs w:val="20"/>
        </w:rPr>
        <w:t>decomposition level,</w:t>
      </w:r>
      <w:r w:rsidRPr="00B32C9E">
        <w:rPr>
          <w:rFonts w:asciiTheme="majorHAnsi" w:hAnsiTheme="majorHAnsi"/>
          <w:sz w:val="20"/>
          <w:szCs w:val="20"/>
        </w:rPr>
        <w:t xml:space="preserve"> 89%. The difference in wavelet decomposition levels does not reduce the accuracy significantly, only a few percent. Meanwhile, the number of pixels between wavelet levels 2 and 6 is quite </w:t>
      </w:r>
      <w:r w:rsidR="00DB5EC3">
        <w:rPr>
          <w:rFonts w:asciiTheme="majorHAnsi" w:hAnsiTheme="majorHAnsi"/>
          <w:sz w:val="20"/>
          <w:szCs w:val="20"/>
        </w:rPr>
        <w:t>significant</w:t>
      </w:r>
      <w:r w:rsidRPr="00B32C9E">
        <w:rPr>
          <w:rFonts w:asciiTheme="majorHAnsi" w:hAnsiTheme="majorHAnsi"/>
          <w:sz w:val="20"/>
          <w:szCs w:val="20"/>
        </w:rPr>
        <w:t xml:space="preserve">, namely a difference of 2,385 pixels. The KNN algorithm has succeeded in classifying facial images with </w:t>
      </w:r>
      <w:r w:rsidR="00DB5EC3">
        <w:rPr>
          <w:rFonts w:asciiTheme="majorHAnsi" w:hAnsiTheme="majorHAnsi"/>
          <w:sz w:val="20"/>
          <w:szCs w:val="20"/>
        </w:rPr>
        <w:t>minimal</w:t>
      </w:r>
      <w:r w:rsidRPr="00B32C9E">
        <w:rPr>
          <w:rFonts w:asciiTheme="majorHAnsi" w:hAnsiTheme="majorHAnsi"/>
          <w:sz w:val="20"/>
          <w:szCs w:val="20"/>
        </w:rPr>
        <w:t xml:space="preserve"> input data </w:t>
      </w:r>
      <w:r w:rsidR="00DB5EC3">
        <w:rPr>
          <w:rFonts w:asciiTheme="majorHAnsi" w:hAnsiTheme="majorHAnsi"/>
          <w:sz w:val="20"/>
          <w:szCs w:val="20"/>
        </w:rPr>
        <w:t>due to</w:t>
      </w:r>
      <w:r w:rsidRPr="00B32C9E">
        <w:rPr>
          <w:rFonts w:asciiTheme="majorHAnsi" w:hAnsiTheme="majorHAnsi"/>
          <w:sz w:val="20"/>
          <w:szCs w:val="20"/>
        </w:rPr>
        <w:t xml:space="preserve"> wavelet decomposition.</w:t>
      </w:r>
      <w:r w:rsidR="00DB5EC3">
        <w:rPr>
          <w:rFonts w:asciiTheme="majorHAnsi" w:hAnsiTheme="majorHAnsi"/>
          <w:sz w:val="20"/>
          <w:szCs w:val="20"/>
        </w:rPr>
        <w:t xml:space="preserve"> </w:t>
      </w:r>
      <w:r w:rsidRPr="00B32C9E">
        <w:rPr>
          <w:rFonts w:asciiTheme="majorHAnsi" w:hAnsiTheme="majorHAnsi"/>
          <w:sz w:val="20"/>
          <w:szCs w:val="20"/>
        </w:rPr>
        <w:t xml:space="preserve">Confusion matrix results of classification using the wavelet </w:t>
      </w:r>
      <w:r w:rsidR="000E1FF1">
        <w:rPr>
          <w:rFonts w:asciiTheme="majorHAnsi" w:hAnsiTheme="majorHAnsi"/>
          <w:sz w:val="20"/>
          <w:szCs w:val="20"/>
        </w:rPr>
        <w:t>six</w:t>
      </w:r>
      <w:r w:rsidRPr="00B32C9E">
        <w:rPr>
          <w:rFonts w:asciiTheme="majorHAnsi" w:hAnsiTheme="majorHAnsi"/>
          <w:sz w:val="20"/>
          <w:szCs w:val="20"/>
        </w:rPr>
        <w:t xml:space="preserve"> decomposition level and the KNN algorithm are presented </w:t>
      </w:r>
      <w:r w:rsidRPr="00665233">
        <w:rPr>
          <w:rFonts w:asciiTheme="majorHAnsi" w:hAnsiTheme="majorHAnsi"/>
          <w:sz w:val="20"/>
          <w:szCs w:val="20"/>
        </w:rPr>
        <w:t>in</w:t>
      </w:r>
      <w:r w:rsidR="003777AA"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_Ref136597715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noProof/>
          <w:sz w:val="20"/>
          <w:szCs w:val="20"/>
        </w:rPr>
        <w:t>6</w:t>
      </w:r>
      <w:r w:rsidR="00EC60B5" w:rsidRPr="00665233">
        <w:rPr>
          <w:rFonts w:asciiTheme="majorHAnsi" w:hAnsiTheme="majorHAnsi"/>
          <w:sz w:val="20"/>
          <w:szCs w:val="20"/>
        </w:rPr>
        <w:fldChar w:fldCharType="end"/>
      </w:r>
      <w:r w:rsidR="003777AA" w:rsidRPr="00665233">
        <w:rPr>
          <w:rFonts w:asciiTheme="majorHAnsi" w:hAnsiTheme="majorHAnsi"/>
          <w:sz w:val="20"/>
          <w:szCs w:val="20"/>
        </w:rPr>
        <w:t>.</w:t>
      </w:r>
    </w:p>
    <w:p w14:paraId="09D85884" w14:textId="77777777" w:rsidR="00400742" w:rsidRPr="00AB4397" w:rsidRDefault="00400742" w:rsidP="000E1FF1">
      <w:pPr>
        <w:jc w:val="both"/>
        <w:rPr>
          <w:rFonts w:asciiTheme="majorHAnsi" w:hAnsiTheme="majorHAnsi"/>
          <w:sz w:val="20"/>
          <w:szCs w:val="20"/>
        </w:rPr>
      </w:pPr>
    </w:p>
    <w:p w14:paraId="408FDFCA" w14:textId="500035B2" w:rsidR="00D7143D" w:rsidRDefault="002D09C4" w:rsidP="000E1FF1">
      <w:pPr>
        <w:jc w:val="center"/>
        <w:rPr>
          <w:rFonts w:asciiTheme="majorHAnsi" w:hAnsiTheme="majorHAnsi"/>
          <w:color w:val="FF0000"/>
          <w:sz w:val="20"/>
          <w:szCs w:val="20"/>
        </w:rPr>
      </w:pPr>
      <w:r w:rsidRPr="002D09C4">
        <w:rPr>
          <w:rFonts w:asciiTheme="majorHAnsi" w:hAnsiTheme="majorHAnsi"/>
          <w:noProof/>
          <w:color w:val="FF0000"/>
          <w:sz w:val="20"/>
          <w:szCs w:val="20"/>
        </w:rPr>
        <w:drawing>
          <wp:inline distT="0" distB="0" distL="0" distR="0" wp14:anchorId="3318C3FC" wp14:editId="3730E9C3">
            <wp:extent cx="2468880" cy="168155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880" cy="1681553"/>
                    </a:xfrm>
                    <a:prstGeom prst="rect">
                      <a:avLst/>
                    </a:prstGeom>
                  </pic:spPr>
                </pic:pic>
              </a:graphicData>
            </a:graphic>
          </wp:inline>
        </w:drawing>
      </w:r>
    </w:p>
    <w:p w14:paraId="094165EC" w14:textId="645F011F" w:rsidR="00D7143D" w:rsidRDefault="00D7143D" w:rsidP="000E1FF1">
      <w:pPr>
        <w:jc w:val="center"/>
        <w:rPr>
          <w:rFonts w:asciiTheme="majorHAnsi" w:hAnsiTheme="majorHAnsi"/>
          <w:sz w:val="20"/>
          <w:szCs w:val="20"/>
        </w:rPr>
      </w:pPr>
      <w:r w:rsidRPr="00D7143D">
        <w:rPr>
          <w:rFonts w:asciiTheme="majorHAnsi" w:hAnsiTheme="majorHAnsi"/>
          <w:sz w:val="20"/>
          <w:szCs w:val="20"/>
        </w:rPr>
        <w:t>(Fold 1)</w:t>
      </w:r>
    </w:p>
    <w:p w14:paraId="0422CCFE" w14:textId="252E7444" w:rsidR="00D7143D" w:rsidRPr="00D7143D" w:rsidRDefault="002D09C4" w:rsidP="000E1FF1">
      <w:pPr>
        <w:jc w:val="center"/>
        <w:rPr>
          <w:rFonts w:asciiTheme="majorHAnsi" w:hAnsiTheme="majorHAnsi"/>
          <w:sz w:val="20"/>
          <w:szCs w:val="20"/>
        </w:rPr>
      </w:pPr>
      <w:r w:rsidRPr="002D09C4">
        <w:rPr>
          <w:rFonts w:asciiTheme="majorHAnsi" w:hAnsiTheme="majorHAnsi"/>
          <w:noProof/>
          <w:sz w:val="20"/>
          <w:szCs w:val="20"/>
        </w:rPr>
        <w:drawing>
          <wp:inline distT="0" distB="0" distL="0" distR="0" wp14:anchorId="022F2CE6" wp14:editId="66820998">
            <wp:extent cx="2468880" cy="168155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8880" cy="1681555"/>
                    </a:xfrm>
                    <a:prstGeom prst="rect">
                      <a:avLst/>
                    </a:prstGeom>
                  </pic:spPr>
                </pic:pic>
              </a:graphicData>
            </a:graphic>
          </wp:inline>
        </w:drawing>
      </w:r>
    </w:p>
    <w:p w14:paraId="6AE9F78B" w14:textId="285D72A4" w:rsidR="00F53EE8" w:rsidRDefault="00D7143D"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2</w:t>
      </w:r>
      <w:r w:rsidRPr="00D7143D">
        <w:rPr>
          <w:rFonts w:asciiTheme="majorHAnsi" w:hAnsiTheme="majorHAnsi"/>
          <w:sz w:val="20"/>
          <w:szCs w:val="20"/>
        </w:rPr>
        <w:t>)</w:t>
      </w:r>
    </w:p>
    <w:p w14:paraId="6DB628B6" w14:textId="0231C1D3" w:rsidR="00F53EE8" w:rsidRDefault="002D09C4" w:rsidP="000E1FF1">
      <w:pPr>
        <w:jc w:val="center"/>
        <w:rPr>
          <w:rFonts w:asciiTheme="majorHAnsi" w:hAnsiTheme="majorHAnsi"/>
          <w:color w:val="FF0000"/>
          <w:sz w:val="20"/>
          <w:szCs w:val="20"/>
        </w:rPr>
      </w:pPr>
      <w:r w:rsidRPr="002D09C4">
        <w:rPr>
          <w:rFonts w:asciiTheme="majorHAnsi" w:hAnsiTheme="majorHAnsi"/>
          <w:noProof/>
          <w:color w:val="FF0000"/>
          <w:sz w:val="20"/>
          <w:szCs w:val="20"/>
        </w:rPr>
        <w:lastRenderedPageBreak/>
        <w:drawing>
          <wp:inline distT="0" distB="0" distL="0" distR="0" wp14:anchorId="49E570B4" wp14:editId="7489503B">
            <wp:extent cx="2743200" cy="18683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1868394"/>
                    </a:xfrm>
                    <a:prstGeom prst="rect">
                      <a:avLst/>
                    </a:prstGeom>
                  </pic:spPr>
                </pic:pic>
              </a:graphicData>
            </a:graphic>
          </wp:inline>
        </w:drawing>
      </w:r>
    </w:p>
    <w:p w14:paraId="68F42565" w14:textId="6CEA9BEC" w:rsidR="00F53EE8" w:rsidRDefault="00D7143D"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3</w:t>
      </w:r>
      <w:r w:rsidRPr="00D7143D">
        <w:rPr>
          <w:rFonts w:asciiTheme="majorHAnsi" w:hAnsiTheme="majorHAnsi"/>
          <w:sz w:val="20"/>
          <w:szCs w:val="20"/>
        </w:rPr>
        <w:t>)</w:t>
      </w:r>
    </w:p>
    <w:p w14:paraId="7F6CA0B8" w14:textId="77777777" w:rsidR="00E11DB5" w:rsidRDefault="00E11DB5" w:rsidP="000E1FF1">
      <w:pPr>
        <w:jc w:val="center"/>
        <w:rPr>
          <w:rFonts w:asciiTheme="majorHAnsi" w:hAnsiTheme="majorHAnsi"/>
          <w:sz w:val="20"/>
          <w:szCs w:val="20"/>
        </w:rPr>
      </w:pPr>
    </w:p>
    <w:p w14:paraId="1FB7782C" w14:textId="7DCCC296" w:rsidR="002D09C4" w:rsidRPr="00D7143D" w:rsidRDefault="002D09C4" w:rsidP="000E1FF1">
      <w:pPr>
        <w:jc w:val="center"/>
        <w:rPr>
          <w:rFonts w:asciiTheme="majorHAnsi" w:hAnsiTheme="majorHAnsi"/>
          <w:sz w:val="20"/>
          <w:szCs w:val="20"/>
        </w:rPr>
      </w:pPr>
      <w:r w:rsidRPr="002D09C4">
        <w:rPr>
          <w:rFonts w:asciiTheme="majorHAnsi" w:hAnsiTheme="majorHAnsi"/>
          <w:noProof/>
          <w:sz w:val="20"/>
          <w:szCs w:val="20"/>
        </w:rPr>
        <w:drawing>
          <wp:inline distT="0" distB="0" distL="0" distR="0" wp14:anchorId="335201CF" wp14:editId="2B279EA3">
            <wp:extent cx="2743200" cy="18683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1868394"/>
                    </a:xfrm>
                    <a:prstGeom prst="rect">
                      <a:avLst/>
                    </a:prstGeom>
                  </pic:spPr>
                </pic:pic>
              </a:graphicData>
            </a:graphic>
          </wp:inline>
        </w:drawing>
      </w:r>
    </w:p>
    <w:p w14:paraId="3FC0F2BD" w14:textId="55A86DC2" w:rsidR="001C0DF2" w:rsidRDefault="00D7143D"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4</w:t>
      </w:r>
      <w:r w:rsidRPr="00D7143D">
        <w:rPr>
          <w:rFonts w:asciiTheme="majorHAnsi" w:hAnsiTheme="majorHAnsi"/>
          <w:sz w:val="20"/>
          <w:szCs w:val="20"/>
        </w:rPr>
        <w:t>)</w:t>
      </w:r>
    </w:p>
    <w:p w14:paraId="398781A5" w14:textId="77777777" w:rsidR="00E11DB5" w:rsidRDefault="00E11DB5" w:rsidP="000E1FF1">
      <w:pPr>
        <w:jc w:val="center"/>
        <w:rPr>
          <w:rFonts w:asciiTheme="majorHAnsi" w:hAnsiTheme="majorHAnsi"/>
          <w:sz w:val="20"/>
          <w:szCs w:val="20"/>
        </w:rPr>
      </w:pPr>
    </w:p>
    <w:p w14:paraId="32F375CD" w14:textId="77777777" w:rsidR="005E0CCA" w:rsidRDefault="002D09C4" w:rsidP="000E1FF1">
      <w:pPr>
        <w:keepNext/>
        <w:jc w:val="center"/>
      </w:pPr>
      <w:r w:rsidRPr="002D09C4">
        <w:rPr>
          <w:rFonts w:asciiTheme="majorHAnsi" w:hAnsiTheme="majorHAnsi"/>
          <w:noProof/>
          <w:sz w:val="20"/>
          <w:szCs w:val="20"/>
        </w:rPr>
        <w:drawing>
          <wp:inline distT="0" distB="0" distL="0" distR="0" wp14:anchorId="36DCB7A2" wp14:editId="528145A1">
            <wp:extent cx="2743200" cy="18683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200" cy="1868394"/>
                    </a:xfrm>
                    <a:prstGeom prst="rect">
                      <a:avLst/>
                    </a:prstGeom>
                  </pic:spPr>
                </pic:pic>
              </a:graphicData>
            </a:graphic>
          </wp:inline>
        </w:drawing>
      </w:r>
    </w:p>
    <w:p w14:paraId="562B6B1C" w14:textId="6E044597" w:rsidR="00D76769" w:rsidRDefault="00D76769"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5</w:t>
      </w:r>
      <w:r w:rsidRPr="00D7143D">
        <w:rPr>
          <w:rFonts w:asciiTheme="majorHAnsi" w:hAnsiTheme="majorHAnsi"/>
          <w:sz w:val="20"/>
          <w:szCs w:val="20"/>
        </w:rPr>
        <w:t>)</w:t>
      </w:r>
    </w:p>
    <w:p w14:paraId="55E91217" w14:textId="0124DE71" w:rsidR="00D76769" w:rsidRDefault="005E0CCA" w:rsidP="000E1FF1">
      <w:pPr>
        <w:pStyle w:val="Caption"/>
        <w:spacing w:after="0"/>
        <w:jc w:val="center"/>
        <w:rPr>
          <w:rFonts w:asciiTheme="majorHAnsi" w:hAnsiTheme="majorHAnsi"/>
          <w:i w:val="0"/>
          <w:iCs w:val="0"/>
          <w:color w:val="auto"/>
          <w:sz w:val="20"/>
          <w:szCs w:val="20"/>
        </w:rPr>
      </w:pPr>
      <w:bookmarkStart w:id="7" w:name="_Ref136597715"/>
      <w:r w:rsidRPr="00512F03">
        <w:rPr>
          <w:rFonts w:asciiTheme="majorHAnsi" w:hAnsiTheme="majorHAnsi"/>
          <w:i w:val="0"/>
          <w:iCs w:val="0"/>
          <w:color w:val="auto"/>
          <w:sz w:val="20"/>
          <w:szCs w:val="20"/>
        </w:rPr>
        <w:t xml:space="preserve">Figure </w:t>
      </w:r>
      <w:r w:rsidRPr="00512F03">
        <w:rPr>
          <w:rFonts w:asciiTheme="majorHAnsi" w:hAnsiTheme="majorHAnsi"/>
          <w:i w:val="0"/>
          <w:iCs w:val="0"/>
          <w:color w:val="auto"/>
          <w:sz w:val="20"/>
          <w:szCs w:val="20"/>
        </w:rPr>
        <w:fldChar w:fldCharType="begin"/>
      </w:r>
      <w:r w:rsidRPr="00512F03">
        <w:rPr>
          <w:rFonts w:asciiTheme="majorHAnsi" w:hAnsiTheme="majorHAnsi"/>
          <w:i w:val="0"/>
          <w:iCs w:val="0"/>
          <w:color w:val="auto"/>
          <w:sz w:val="20"/>
          <w:szCs w:val="20"/>
        </w:rPr>
        <w:instrText xml:space="preserve"> SEQ Figure \* ARABIC </w:instrText>
      </w:r>
      <w:r w:rsidRPr="00512F03">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6</w:t>
      </w:r>
      <w:r w:rsidRPr="00512F03">
        <w:rPr>
          <w:rFonts w:asciiTheme="majorHAnsi" w:hAnsiTheme="majorHAnsi"/>
          <w:i w:val="0"/>
          <w:iCs w:val="0"/>
          <w:color w:val="auto"/>
          <w:sz w:val="20"/>
          <w:szCs w:val="20"/>
        </w:rPr>
        <w:fldChar w:fldCharType="end"/>
      </w:r>
      <w:bookmarkEnd w:id="7"/>
      <w:r w:rsidR="00512F03">
        <w:rPr>
          <w:rFonts w:asciiTheme="majorHAnsi" w:hAnsiTheme="majorHAnsi"/>
          <w:i w:val="0"/>
          <w:iCs w:val="0"/>
          <w:color w:val="auto"/>
          <w:sz w:val="20"/>
          <w:szCs w:val="20"/>
        </w:rPr>
        <w:t>.</w:t>
      </w:r>
      <w:r w:rsidRPr="00512F03">
        <w:rPr>
          <w:rFonts w:asciiTheme="majorHAnsi" w:hAnsiTheme="majorHAnsi"/>
          <w:i w:val="0"/>
          <w:iCs w:val="0"/>
          <w:color w:val="auto"/>
          <w:sz w:val="20"/>
          <w:szCs w:val="20"/>
        </w:rPr>
        <w:t xml:space="preserve"> </w:t>
      </w:r>
      <w:r w:rsidR="00B32C9E" w:rsidRPr="00B32C9E">
        <w:rPr>
          <w:rFonts w:asciiTheme="majorHAnsi" w:hAnsiTheme="majorHAnsi"/>
          <w:i w:val="0"/>
          <w:iCs w:val="0"/>
          <w:color w:val="auto"/>
          <w:sz w:val="20"/>
          <w:szCs w:val="20"/>
        </w:rPr>
        <w:t>Comparison of the confusion matrix resulting from the classification of the KNN algorithm using wavelet decomposition level 6</w:t>
      </w:r>
    </w:p>
    <w:p w14:paraId="4C972CB6" w14:textId="77777777" w:rsidR="00400742" w:rsidRPr="00400742" w:rsidRDefault="00400742" w:rsidP="000E1FF1"/>
    <w:p w14:paraId="3C0C09C8" w14:textId="469894A9" w:rsidR="00512F03" w:rsidRDefault="004739FF" w:rsidP="000E1FF1">
      <w:pPr>
        <w:jc w:val="both"/>
        <w:rPr>
          <w:rFonts w:asciiTheme="majorHAnsi" w:hAnsiTheme="majorHAnsi"/>
          <w:sz w:val="20"/>
          <w:szCs w:val="20"/>
        </w:rPr>
      </w:pPr>
      <w:r>
        <w:rPr>
          <w:rFonts w:asciiTheme="majorHAnsi" w:hAnsiTheme="majorHAnsi"/>
          <w:sz w:val="20"/>
          <w:szCs w:val="20"/>
        </w:rPr>
        <w:tab/>
      </w:r>
      <w:r w:rsidR="00B32C9E" w:rsidRPr="00665233">
        <w:rPr>
          <w:rFonts w:asciiTheme="majorHAnsi" w:hAnsiTheme="majorHAnsi"/>
          <w:sz w:val="20"/>
          <w:szCs w:val="20"/>
        </w:rPr>
        <w:t>In</w:t>
      </w:r>
      <w:r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_Ref136597715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noProof/>
          <w:sz w:val="20"/>
          <w:szCs w:val="20"/>
        </w:rPr>
        <w:t>6</w:t>
      </w:r>
      <w:r w:rsidR="00EC60B5" w:rsidRPr="00665233">
        <w:rPr>
          <w:rFonts w:asciiTheme="majorHAnsi" w:hAnsiTheme="majorHAnsi"/>
          <w:sz w:val="20"/>
          <w:szCs w:val="20"/>
        </w:rPr>
        <w:fldChar w:fldCharType="end"/>
      </w:r>
      <w:r w:rsidR="00430186" w:rsidRPr="00665233">
        <w:rPr>
          <w:rFonts w:asciiTheme="majorHAnsi" w:hAnsiTheme="majorHAnsi"/>
          <w:sz w:val="20"/>
          <w:szCs w:val="20"/>
        </w:rPr>
        <w:t>,</w:t>
      </w:r>
      <w:r w:rsidR="00EC60B5">
        <w:rPr>
          <w:rFonts w:asciiTheme="majorHAnsi" w:hAnsiTheme="majorHAnsi"/>
          <w:sz w:val="20"/>
          <w:szCs w:val="20"/>
        </w:rPr>
        <w:t xml:space="preserve"> </w:t>
      </w:r>
      <w:r w:rsidR="00B32C9E" w:rsidRPr="00B32C9E">
        <w:rPr>
          <w:rFonts w:asciiTheme="majorHAnsi" w:hAnsiTheme="majorHAnsi"/>
          <w:sz w:val="20"/>
          <w:szCs w:val="20"/>
        </w:rPr>
        <w:t xml:space="preserve">the Fold 1 section, it is found that only </w:t>
      </w:r>
      <w:r w:rsidR="00430186">
        <w:rPr>
          <w:rFonts w:asciiTheme="majorHAnsi" w:hAnsiTheme="majorHAnsi"/>
          <w:sz w:val="20"/>
          <w:szCs w:val="20"/>
        </w:rPr>
        <w:t>one</w:t>
      </w:r>
      <w:r w:rsidR="00B32C9E" w:rsidRPr="00B32C9E">
        <w:rPr>
          <w:rFonts w:asciiTheme="majorHAnsi" w:hAnsiTheme="majorHAnsi"/>
          <w:sz w:val="20"/>
          <w:szCs w:val="20"/>
        </w:rPr>
        <w:t xml:space="preserve"> image of class 5 and 11 face images was successfully classified correctly. Then the facial images in grades 6 and 8 were successfully classified half correctly, namely </w:t>
      </w:r>
      <w:r w:rsidR="00430186">
        <w:rPr>
          <w:rFonts w:asciiTheme="majorHAnsi" w:hAnsiTheme="majorHAnsi"/>
          <w:sz w:val="20"/>
          <w:szCs w:val="20"/>
        </w:rPr>
        <w:t>two</w:t>
      </w:r>
      <w:r w:rsidR="00B32C9E" w:rsidRPr="00B32C9E">
        <w:rPr>
          <w:rFonts w:asciiTheme="majorHAnsi" w:hAnsiTheme="majorHAnsi"/>
          <w:sz w:val="20"/>
          <w:szCs w:val="20"/>
        </w:rPr>
        <w:t xml:space="preserve"> images. In the Fold 2 and Fold </w:t>
      </w:r>
      <w:r w:rsidR="00400742">
        <w:rPr>
          <w:rFonts w:asciiTheme="majorHAnsi" w:hAnsiTheme="majorHAnsi"/>
          <w:sz w:val="20"/>
          <w:szCs w:val="20"/>
        </w:rPr>
        <w:t>three</w:t>
      </w:r>
      <w:r w:rsidR="00430186">
        <w:rPr>
          <w:rFonts w:asciiTheme="majorHAnsi" w:hAnsiTheme="majorHAnsi"/>
          <w:sz w:val="20"/>
          <w:szCs w:val="20"/>
        </w:rPr>
        <w:t xml:space="preserve"> </w:t>
      </w:r>
      <w:r w:rsidR="00B32C9E" w:rsidRPr="00B32C9E">
        <w:rPr>
          <w:rFonts w:asciiTheme="majorHAnsi" w:hAnsiTheme="majorHAnsi"/>
          <w:sz w:val="20"/>
          <w:szCs w:val="20"/>
        </w:rPr>
        <w:t xml:space="preserve">confusion matrices, 1 class of facial images cannot be classified entirely, namely class 29. Examples of facial images in class 29 that </w:t>
      </w:r>
      <w:r w:rsidR="00B32C9E" w:rsidRPr="00B32C9E">
        <w:rPr>
          <w:rFonts w:asciiTheme="majorHAnsi" w:hAnsiTheme="majorHAnsi"/>
          <w:sz w:val="20"/>
          <w:szCs w:val="20"/>
        </w:rPr>
        <w:t xml:space="preserve">cannot </w:t>
      </w:r>
      <w:r w:rsidR="00B32C9E" w:rsidRPr="00665233">
        <w:rPr>
          <w:rFonts w:asciiTheme="majorHAnsi" w:hAnsiTheme="majorHAnsi"/>
          <w:sz w:val="20"/>
          <w:szCs w:val="20"/>
        </w:rPr>
        <w:t>be classified correctly are presented in</w:t>
      </w:r>
      <w:r w:rsidR="00266FF0"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_Ref136597756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noProof/>
          <w:sz w:val="20"/>
          <w:szCs w:val="20"/>
        </w:rPr>
        <w:t>7</w:t>
      </w:r>
      <w:r w:rsidR="00EC60B5" w:rsidRPr="00665233">
        <w:rPr>
          <w:rFonts w:asciiTheme="majorHAnsi" w:hAnsiTheme="majorHAnsi"/>
          <w:sz w:val="20"/>
          <w:szCs w:val="20"/>
        </w:rPr>
        <w:fldChar w:fldCharType="end"/>
      </w:r>
      <w:r w:rsidR="00266FF0" w:rsidRPr="00665233">
        <w:rPr>
          <w:rFonts w:asciiTheme="majorHAnsi" w:hAnsiTheme="majorHAnsi"/>
          <w:sz w:val="20"/>
          <w:szCs w:val="20"/>
        </w:rPr>
        <w:t xml:space="preserve">. </w:t>
      </w:r>
    </w:p>
    <w:p w14:paraId="1290A4B8" w14:textId="520BE209" w:rsidR="00512F03" w:rsidRDefault="00512F03" w:rsidP="000E1FF1">
      <w:pPr>
        <w:jc w:val="both"/>
        <w:rPr>
          <w:rFonts w:asciiTheme="majorHAnsi" w:hAnsiTheme="majorHAnsi"/>
          <w:sz w:val="20"/>
          <w:szCs w:val="20"/>
        </w:rPr>
      </w:pPr>
    </w:p>
    <w:p w14:paraId="1C03B126" w14:textId="77777777" w:rsidR="00512F03" w:rsidRDefault="00512F03" w:rsidP="000E1FF1">
      <w:pPr>
        <w:keepNext/>
        <w:jc w:val="both"/>
      </w:pPr>
      <w:r>
        <w:rPr>
          <w:rFonts w:asciiTheme="majorHAnsi" w:hAnsiTheme="majorHAnsi"/>
          <w:noProof/>
          <w:sz w:val="20"/>
          <w:szCs w:val="20"/>
        </w:rPr>
        <mc:AlternateContent>
          <mc:Choice Requires="wpc">
            <w:drawing>
              <wp:inline distT="0" distB="0" distL="0" distR="0" wp14:anchorId="2ECF30A7" wp14:editId="60D01782">
                <wp:extent cx="2667699" cy="2682978"/>
                <wp:effectExtent l="0" t="0" r="0" b="317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pic:pic xmlns:pic="http://schemas.openxmlformats.org/drawingml/2006/picture">
                        <pic:nvPicPr>
                          <pic:cNvPr id="58" name="Picture 5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35700" y="0"/>
                            <a:ext cx="1296000" cy="1296000"/>
                          </a:xfrm>
                          <a:prstGeom prst="rect">
                            <a:avLst/>
                          </a:prstGeom>
                        </pic:spPr>
                      </pic:pic>
                      <pic:pic xmlns:pic="http://schemas.openxmlformats.org/drawingml/2006/picture">
                        <pic:nvPicPr>
                          <pic:cNvPr id="59" name="Picture 5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345600"/>
                            <a:ext cx="1296000" cy="1296000"/>
                          </a:xfrm>
                          <a:prstGeom prst="rect">
                            <a:avLst/>
                          </a:prstGeom>
                        </pic:spPr>
                      </pic:pic>
                      <pic:pic xmlns:pic="http://schemas.openxmlformats.org/drawingml/2006/picture">
                        <pic:nvPicPr>
                          <pic:cNvPr id="60" name="Picture 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335700" y="1345600"/>
                            <a:ext cx="1296000" cy="1296000"/>
                          </a:xfrm>
                          <a:prstGeom prst="rect">
                            <a:avLst/>
                          </a:prstGeom>
                        </pic:spPr>
                      </pic:pic>
                    </wpc:wpc>
                  </a:graphicData>
                </a:graphic>
              </wp:inline>
            </w:drawing>
          </mc:Choice>
          <mc:Fallback>
            <w:pict>
              <v:group w14:anchorId="396B6BA5" id="Canvas 13" o:spid="_x0000_s1026" editas="canvas" style="width:210.05pt;height:211.25pt;mso-position-horizontal-relative:char;mso-position-vertical-relative:line" coordsize="26676,26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">
                <v:shape id="_x0000_s1027" type="#_x0000_t75" style="position:absolute;width:26676;height:26828;visibility:visible;mso-wrap-style:square" filled="t">
                  <v:fill o:detectmouseclick="t"/>
                  <v:path o:connecttype="none"/>
                </v:shape>
                <v:shape id="Picture 57" o:spid="_x0000_s1028" type="#_x0000_t75" style="position:absolute;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">
                  <v:imagedata r:id="rId38" o:title=""/>
                </v:shape>
                <v:shape id="Picture 58" o:spid="_x0000_s1029" type="#_x0000_t75" style="position:absolute;left:13357;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">
                  <v:imagedata r:id="rId39" o:title=""/>
                </v:shape>
                <v:shape id="Picture 59" o:spid="_x0000_s1030" type="#_x0000_t75" style="position:absolute;top:13456;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">
                  <v:imagedata r:id="rId40" o:title=""/>
                </v:shape>
                <v:shape id="Picture 60" o:spid="_x0000_s1031" type="#_x0000_t75" style="position:absolute;left:13357;top:13456;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">
                  <v:imagedata r:id="rId41" o:title=""/>
                </v:shape>
                <w10:anchorlock/>
              </v:group>
            </w:pict>
          </mc:Fallback>
        </mc:AlternateContent>
      </w:r>
    </w:p>
    <w:p w14:paraId="2CEB6024" w14:textId="66EE140D" w:rsidR="00512F03" w:rsidRDefault="00512F03" w:rsidP="000E1FF1">
      <w:pPr>
        <w:pStyle w:val="Caption"/>
        <w:spacing w:after="0"/>
        <w:jc w:val="center"/>
        <w:rPr>
          <w:rFonts w:asciiTheme="majorHAnsi" w:hAnsiTheme="majorHAnsi"/>
          <w:i w:val="0"/>
          <w:iCs w:val="0"/>
          <w:color w:val="auto"/>
          <w:sz w:val="20"/>
          <w:szCs w:val="20"/>
        </w:rPr>
      </w:pPr>
      <w:bookmarkStart w:id="8" w:name="_Ref136597756"/>
      <w:r w:rsidRPr="00512F03">
        <w:rPr>
          <w:rFonts w:asciiTheme="majorHAnsi" w:hAnsiTheme="majorHAnsi"/>
          <w:i w:val="0"/>
          <w:iCs w:val="0"/>
          <w:color w:val="auto"/>
          <w:sz w:val="20"/>
          <w:szCs w:val="20"/>
        </w:rPr>
        <w:t xml:space="preserve">Figure </w:t>
      </w:r>
      <w:r w:rsidRPr="00512F03">
        <w:rPr>
          <w:rFonts w:asciiTheme="majorHAnsi" w:hAnsiTheme="majorHAnsi"/>
          <w:i w:val="0"/>
          <w:iCs w:val="0"/>
          <w:color w:val="auto"/>
          <w:sz w:val="20"/>
          <w:szCs w:val="20"/>
        </w:rPr>
        <w:fldChar w:fldCharType="begin"/>
      </w:r>
      <w:r w:rsidRPr="00512F03">
        <w:rPr>
          <w:rFonts w:asciiTheme="majorHAnsi" w:hAnsiTheme="majorHAnsi"/>
          <w:i w:val="0"/>
          <w:iCs w:val="0"/>
          <w:color w:val="auto"/>
          <w:sz w:val="20"/>
          <w:szCs w:val="20"/>
        </w:rPr>
        <w:instrText xml:space="preserve"> SEQ Figure \* ARABIC </w:instrText>
      </w:r>
      <w:r w:rsidRPr="00512F03">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7</w:t>
      </w:r>
      <w:r w:rsidRPr="00512F03">
        <w:rPr>
          <w:rFonts w:asciiTheme="majorHAnsi" w:hAnsiTheme="majorHAnsi"/>
          <w:i w:val="0"/>
          <w:iCs w:val="0"/>
          <w:color w:val="auto"/>
          <w:sz w:val="20"/>
          <w:szCs w:val="20"/>
        </w:rPr>
        <w:fldChar w:fldCharType="end"/>
      </w:r>
      <w:bookmarkEnd w:id="8"/>
      <w:r w:rsidRPr="00512F03">
        <w:rPr>
          <w:rFonts w:asciiTheme="majorHAnsi" w:hAnsiTheme="majorHAnsi"/>
          <w:i w:val="0"/>
          <w:iCs w:val="0"/>
          <w:color w:val="auto"/>
          <w:sz w:val="20"/>
          <w:szCs w:val="20"/>
        </w:rPr>
        <w:t xml:space="preserve">. </w:t>
      </w:r>
      <w:r w:rsidR="00967C23" w:rsidRPr="00967C23">
        <w:rPr>
          <w:rFonts w:asciiTheme="majorHAnsi" w:hAnsiTheme="majorHAnsi"/>
          <w:i w:val="0"/>
          <w:iCs w:val="0"/>
          <w:color w:val="auto"/>
          <w:sz w:val="20"/>
          <w:szCs w:val="20"/>
        </w:rPr>
        <w:t>An example of a class 29 face image on Fold 2 and Fold 3</w:t>
      </w:r>
    </w:p>
    <w:p w14:paraId="364C4064" w14:textId="77777777" w:rsidR="000E1FF1" w:rsidRPr="000E1FF1" w:rsidRDefault="000E1FF1" w:rsidP="000E1FF1"/>
    <w:p w14:paraId="1C674C8C" w14:textId="43AFF3DE" w:rsidR="005666EA" w:rsidRDefault="004D69C2" w:rsidP="000E1FF1">
      <w:pPr>
        <w:jc w:val="both"/>
        <w:rPr>
          <w:rFonts w:asciiTheme="majorHAnsi" w:hAnsiTheme="majorHAnsi"/>
          <w:noProof/>
          <w:sz w:val="20"/>
          <w:szCs w:val="20"/>
        </w:rPr>
      </w:pPr>
      <w:r>
        <w:rPr>
          <w:rFonts w:asciiTheme="majorHAnsi" w:hAnsiTheme="majorHAnsi"/>
          <w:sz w:val="20"/>
          <w:szCs w:val="20"/>
        </w:rPr>
        <w:tab/>
      </w:r>
      <w:r w:rsidR="002637D3" w:rsidRPr="002637D3">
        <w:rPr>
          <w:rFonts w:asciiTheme="majorHAnsi" w:hAnsiTheme="majorHAnsi"/>
          <w:noProof/>
          <w:color w:val="FF0000"/>
          <w:sz w:val="20"/>
          <w:szCs w:val="20"/>
        </w:rPr>
        <w:t xml:space="preserve"> </w:t>
      </w:r>
      <w:r w:rsidR="004F7E3C" w:rsidRPr="00665233">
        <w:rPr>
          <w:rFonts w:asciiTheme="majorHAnsi" w:hAnsiTheme="majorHAnsi"/>
          <w:noProof/>
          <w:sz w:val="20"/>
          <w:szCs w:val="20"/>
        </w:rPr>
        <w:t>In</w:t>
      </w:r>
      <w:r w:rsidR="002637D3" w:rsidRPr="00665233">
        <w:rPr>
          <w:rFonts w:asciiTheme="majorHAnsi" w:hAnsiTheme="majorHAnsi"/>
          <w:noProof/>
          <w:sz w:val="20"/>
          <w:szCs w:val="20"/>
        </w:rPr>
        <w:t xml:space="preserve"> </w:t>
      </w:r>
      <w:r w:rsidR="00EC60B5" w:rsidRPr="00665233">
        <w:rPr>
          <w:rFonts w:asciiTheme="majorHAnsi" w:hAnsiTheme="majorHAnsi"/>
          <w:noProof/>
          <w:sz w:val="20"/>
          <w:szCs w:val="20"/>
        </w:rPr>
        <w:fldChar w:fldCharType="begin"/>
      </w:r>
      <w:r w:rsidR="00EC60B5" w:rsidRPr="00665233">
        <w:rPr>
          <w:rFonts w:asciiTheme="majorHAnsi" w:hAnsiTheme="majorHAnsi"/>
          <w:noProof/>
          <w:sz w:val="20"/>
          <w:szCs w:val="20"/>
        </w:rPr>
        <w:instrText xml:space="preserve"> REF _Ref136597756 \h </w:instrText>
      </w:r>
      <w:r w:rsidR="00665233" w:rsidRPr="00665233">
        <w:rPr>
          <w:rFonts w:asciiTheme="majorHAnsi" w:hAnsiTheme="majorHAnsi"/>
          <w:noProof/>
          <w:sz w:val="20"/>
          <w:szCs w:val="20"/>
        </w:rPr>
        <w:instrText xml:space="preserve"> \* MERGEFORMAT </w:instrText>
      </w:r>
      <w:r w:rsidR="00EC60B5" w:rsidRPr="00665233">
        <w:rPr>
          <w:rFonts w:asciiTheme="majorHAnsi" w:hAnsiTheme="majorHAnsi"/>
          <w:noProof/>
          <w:sz w:val="20"/>
          <w:szCs w:val="20"/>
        </w:rPr>
      </w:r>
      <w:r w:rsidR="00EC60B5" w:rsidRPr="00665233">
        <w:rPr>
          <w:rFonts w:asciiTheme="majorHAnsi" w:hAnsiTheme="majorHAnsi"/>
          <w:noProof/>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noProof/>
          <w:sz w:val="20"/>
          <w:szCs w:val="20"/>
        </w:rPr>
        <w:t>7</w:t>
      </w:r>
      <w:r w:rsidR="00EC60B5" w:rsidRPr="00665233">
        <w:rPr>
          <w:rFonts w:asciiTheme="majorHAnsi" w:hAnsiTheme="majorHAnsi"/>
          <w:noProof/>
          <w:sz w:val="20"/>
          <w:szCs w:val="20"/>
        </w:rPr>
        <w:fldChar w:fldCharType="end"/>
      </w:r>
      <w:r w:rsidR="00EC60B5">
        <w:rPr>
          <w:rFonts w:asciiTheme="majorHAnsi" w:hAnsiTheme="majorHAnsi"/>
          <w:noProof/>
          <w:sz w:val="20"/>
          <w:szCs w:val="20"/>
        </w:rPr>
        <w:t xml:space="preserve"> </w:t>
      </w:r>
      <w:r w:rsidR="004F7E3C" w:rsidRPr="004F7E3C">
        <w:rPr>
          <w:rFonts w:asciiTheme="majorHAnsi" w:hAnsiTheme="majorHAnsi"/>
          <w:noProof/>
          <w:sz w:val="20"/>
          <w:szCs w:val="20"/>
        </w:rPr>
        <w:t>are some examples of class 29 face images on Fold 2 and Fold 3. These facial images have images taken with the face position not fixed, have different face sizes</w:t>
      </w:r>
      <w:r w:rsidR="00430186">
        <w:rPr>
          <w:rFonts w:asciiTheme="majorHAnsi" w:hAnsiTheme="majorHAnsi"/>
          <w:noProof/>
          <w:sz w:val="20"/>
          <w:szCs w:val="20"/>
        </w:rPr>
        <w:t>,</w:t>
      </w:r>
      <w:r w:rsidR="004F7E3C" w:rsidRPr="004F7E3C">
        <w:rPr>
          <w:rFonts w:asciiTheme="majorHAnsi" w:hAnsiTheme="majorHAnsi"/>
          <w:noProof/>
          <w:sz w:val="20"/>
          <w:szCs w:val="20"/>
        </w:rPr>
        <w:t xml:space="preserve"> and have blurry images. When training and testing were carried out using the KFold algorithm, the training data could not represent class 29 facial image features</w:t>
      </w:r>
      <w:r w:rsidR="003471AF">
        <w:rPr>
          <w:rFonts w:asciiTheme="majorHAnsi" w:hAnsiTheme="majorHAnsi"/>
          <w:noProof/>
          <w:sz w:val="20"/>
          <w:szCs w:val="20"/>
        </w:rPr>
        <w:t>.</w:t>
      </w:r>
      <w:r w:rsidR="002637D3">
        <w:rPr>
          <w:rFonts w:asciiTheme="majorHAnsi" w:hAnsiTheme="majorHAnsi"/>
          <w:noProof/>
          <w:sz w:val="20"/>
          <w:szCs w:val="20"/>
        </w:rPr>
        <w:t xml:space="preserve"> </w:t>
      </w:r>
    </w:p>
    <w:p w14:paraId="226A45AA" w14:textId="4D5C6480" w:rsidR="00506436" w:rsidRDefault="00F978C8" w:rsidP="000E1FF1">
      <w:pPr>
        <w:ind w:firstLine="720"/>
        <w:jc w:val="both"/>
        <w:rPr>
          <w:rFonts w:asciiTheme="majorHAnsi" w:hAnsiTheme="majorHAnsi"/>
          <w:noProof/>
          <w:sz w:val="20"/>
          <w:szCs w:val="20"/>
        </w:rPr>
      </w:pPr>
      <w:r w:rsidRPr="00F978C8">
        <w:rPr>
          <w:rFonts w:asciiTheme="majorHAnsi" w:hAnsiTheme="majorHAnsi"/>
          <w:noProof/>
          <w:sz w:val="20"/>
          <w:szCs w:val="20"/>
        </w:rPr>
        <w:t xml:space="preserve">The Haar wavelet algorithm does not segment facial objects in the image </w:t>
      </w:r>
      <w:r w:rsidR="00430186">
        <w:rPr>
          <w:rFonts w:asciiTheme="majorHAnsi" w:hAnsiTheme="majorHAnsi"/>
          <w:noProof/>
          <w:sz w:val="20"/>
          <w:szCs w:val="20"/>
        </w:rPr>
        <w:t>or</w:t>
      </w:r>
      <w:r w:rsidRPr="00F978C8">
        <w:rPr>
          <w:rFonts w:asciiTheme="majorHAnsi" w:hAnsiTheme="majorHAnsi"/>
          <w:noProof/>
          <w:sz w:val="20"/>
          <w:szCs w:val="20"/>
        </w:rPr>
        <w:t xml:space="preserve"> </w:t>
      </w:r>
      <w:r w:rsidR="00430186">
        <w:rPr>
          <w:rFonts w:asciiTheme="majorHAnsi" w:hAnsiTheme="majorHAnsi"/>
          <w:noProof/>
          <w:sz w:val="20"/>
          <w:szCs w:val="20"/>
        </w:rPr>
        <w:t>scale facial size</w:t>
      </w:r>
      <w:r w:rsidRPr="00F978C8">
        <w:rPr>
          <w:rFonts w:asciiTheme="majorHAnsi" w:hAnsiTheme="majorHAnsi"/>
          <w:noProof/>
          <w:sz w:val="20"/>
          <w:szCs w:val="20"/>
        </w:rPr>
        <w:t xml:space="preserve">. The deficiencies in the Haar wavelet algorithm cause the face recognition process to be classified incorrectly. </w:t>
      </w:r>
      <w:r w:rsidR="000E1FF1">
        <w:rPr>
          <w:rFonts w:asciiTheme="majorHAnsi" w:hAnsiTheme="majorHAnsi"/>
          <w:noProof/>
          <w:sz w:val="20"/>
          <w:szCs w:val="20"/>
        </w:rPr>
        <w:t>I</w:t>
      </w:r>
      <w:r w:rsidRPr="00F978C8">
        <w:rPr>
          <w:rFonts w:asciiTheme="majorHAnsi" w:hAnsiTheme="majorHAnsi"/>
          <w:noProof/>
          <w:sz w:val="20"/>
          <w:szCs w:val="20"/>
        </w:rPr>
        <w:t xml:space="preserve">n the confusion matrix on Fold 1, </w:t>
      </w:r>
      <w:r w:rsidR="00400742">
        <w:rPr>
          <w:rFonts w:asciiTheme="majorHAnsi" w:hAnsiTheme="majorHAnsi"/>
          <w:noProof/>
          <w:sz w:val="20"/>
          <w:szCs w:val="20"/>
        </w:rPr>
        <w:t>4, and Fold five, the class 29 images can be classified entirely correct</w:t>
      </w:r>
      <w:r w:rsidRPr="00F978C8">
        <w:rPr>
          <w:rFonts w:asciiTheme="majorHAnsi" w:hAnsiTheme="majorHAnsi"/>
          <w:noProof/>
          <w:sz w:val="20"/>
          <w:szCs w:val="20"/>
        </w:rPr>
        <w:t>ly. This is because the training and testing data used have the position of the face in the middle in several poses and the size of the face in the same image</w:t>
      </w:r>
      <w:r w:rsidR="00A16068">
        <w:rPr>
          <w:rFonts w:asciiTheme="majorHAnsi" w:hAnsiTheme="majorHAnsi"/>
          <w:noProof/>
          <w:sz w:val="20"/>
          <w:szCs w:val="20"/>
        </w:rPr>
        <w:t>.</w:t>
      </w:r>
    </w:p>
    <w:p w14:paraId="10F6D3FC" w14:textId="4268DF5B" w:rsidR="00F60C70" w:rsidRDefault="00F978C8" w:rsidP="000E1FF1">
      <w:pPr>
        <w:ind w:firstLine="720"/>
        <w:jc w:val="both"/>
        <w:rPr>
          <w:rFonts w:asciiTheme="majorHAnsi" w:hAnsiTheme="majorHAnsi"/>
          <w:noProof/>
          <w:sz w:val="20"/>
          <w:szCs w:val="20"/>
        </w:rPr>
      </w:pPr>
      <w:r w:rsidRPr="00F978C8">
        <w:rPr>
          <w:rFonts w:asciiTheme="majorHAnsi" w:hAnsiTheme="majorHAnsi"/>
          <w:noProof/>
          <w:sz w:val="20"/>
          <w:szCs w:val="20"/>
        </w:rPr>
        <w:t xml:space="preserve">The </w:t>
      </w:r>
      <w:r w:rsidR="00430186">
        <w:rPr>
          <w:rFonts w:asciiTheme="majorHAnsi" w:hAnsiTheme="majorHAnsi"/>
          <w:noProof/>
          <w:sz w:val="20"/>
          <w:szCs w:val="20"/>
        </w:rPr>
        <w:t>following</w:t>
      </w:r>
      <w:r w:rsidRPr="00F978C8">
        <w:rPr>
          <w:rFonts w:asciiTheme="majorHAnsi" w:hAnsiTheme="majorHAnsi"/>
          <w:noProof/>
          <w:sz w:val="20"/>
          <w:szCs w:val="20"/>
        </w:rPr>
        <w:t xml:space="preserve"> process is facial image recognition using the SVM algorithm. The kernel used in the algorithm is linear. The process of dividing facial image recognition into training data and test data is </w:t>
      </w:r>
      <w:r w:rsidR="00B62E98">
        <w:rPr>
          <w:rFonts w:asciiTheme="majorHAnsi" w:hAnsiTheme="majorHAnsi"/>
          <w:noProof/>
          <w:sz w:val="20"/>
          <w:szCs w:val="20"/>
        </w:rPr>
        <w:t>done</w:t>
      </w:r>
      <w:r w:rsidRPr="00F978C8">
        <w:rPr>
          <w:rFonts w:asciiTheme="majorHAnsi" w:hAnsiTheme="majorHAnsi"/>
          <w:noProof/>
          <w:sz w:val="20"/>
          <w:szCs w:val="20"/>
        </w:rPr>
        <w:t xml:space="preserve"> once so that the KNN a</w:t>
      </w:r>
      <w:r w:rsidR="00430186">
        <w:rPr>
          <w:rFonts w:asciiTheme="majorHAnsi" w:hAnsiTheme="majorHAnsi"/>
          <w:noProof/>
          <w:sz w:val="20"/>
          <w:szCs w:val="20"/>
        </w:rPr>
        <w:t xml:space="preserve">nd SVM algorithms in each </w:t>
      </w:r>
      <w:r w:rsidR="00B128B9">
        <w:rPr>
          <w:rFonts w:asciiTheme="majorHAnsi" w:hAnsiTheme="majorHAnsi"/>
          <w:noProof/>
          <w:sz w:val="20"/>
          <w:szCs w:val="20"/>
        </w:rPr>
        <w:t>F</w:t>
      </w:r>
      <w:r w:rsidR="00430186">
        <w:rPr>
          <w:rFonts w:asciiTheme="majorHAnsi" w:hAnsiTheme="majorHAnsi"/>
          <w:noProof/>
          <w:sz w:val="20"/>
          <w:szCs w:val="20"/>
        </w:rPr>
        <w:t>old use</w:t>
      </w:r>
      <w:r w:rsidRPr="00F978C8">
        <w:rPr>
          <w:rFonts w:asciiTheme="majorHAnsi" w:hAnsiTheme="majorHAnsi"/>
          <w:noProof/>
          <w:sz w:val="20"/>
          <w:szCs w:val="20"/>
        </w:rPr>
        <w:t xml:space="preserve"> the same training data and test data. The results of facial recognition accuracy using the SVM algorithm in several wavelet decomposition levels are presented in</w:t>
      </w:r>
      <w:r w:rsidR="00F60C70">
        <w:rPr>
          <w:rFonts w:asciiTheme="majorHAnsi" w:hAnsiTheme="majorHAnsi"/>
          <w:noProof/>
          <w:sz w:val="20"/>
          <w:szCs w:val="20"/>
        </w:rPr>
        <w:t xml:space="preserve"> </w:t>
      </w:r>
      <w:r w:rsidR="00EC60B5">
        <w:rPr>
          <w:rFonts w:asciiTheme="majorHAnsi" w:hAnsiTheme="majorHAnsi"/>
          <w:noProof/>
          <w:sz w:val="20"/>
          <w:szCs w:val="20"/>
        </w:rPr>
        <w:fldChar w:fldCharType="begin"/>
      </w:r>
      <w:r w:rsidR="00EC60B5">
        <w:rPr>
          <w:rFonts w:asciiTheme="majorHAnsi" w:hAnsiTheme="majorHAnsi"/>
          <w:noProof/>
          <w:sz w:val="20"/>
          <w:szCs w:val="20"/>
        </w:rPr>
        <w:instrText xml:space="preserve"> REF _Ref136597784 \h </w:instrText>
      </w:r>
      <w:r w:rsidR="00EC60B5">
        <w:rPr>
          <w:rFonts w:asciiTheme="majorHAnsi" w:hAnsiTheme="majorHAnsi"/>
          <w:noProof/>
          <w:sz w:val="20"/>
          <w:szCs w:val="20"/>
        </w:rPr>
      </w:r>
      <w:r w:rsidR="00EC60B5">
        <w:rPr>
          <w:rFonts w:asciiTheme="majorHAnsi" w:hAnsiTheme="majorHAnsi"/>
          <w:noProof/>
          <w:sz w:val="20"/>
          <w:szCs w:val="20"/>
        </w:rPr>
        <w:fldChar w:fldCharType="separate"/>
      </w:r>
      <w:r w:rsidR="000D7E36" w:rsidRPr="000D004F">
        <w:rPr>
          <w:rFonts w:asciiTheme="majorHAnsi" w:hAnsiTheme="majorHAnsi"/>
          <w:sz w:val="20"/>
          <w:szCs w:val="20"/>
          <w:lang w:val="id-ID"/>
        </w:rPr>
        <w:t xml:space="preserve">Table </w:t>
      </w:r>
      <w:r w:rsidR="000D7E36">
        <w:rPr>
          <w:rFonts w:asciiTheme="majorHAnsi" w:hAnsiTheme="majorHAnsi"/>
          <w:noProof/>
          <w:sz w:val="20"/>
          <w:szCs w:val="20"/>
          <w:lang w:val="id-ID"/>
        </w:rPr>
        <w:t>3</w:t>
      </w:r>
      <w:r w:rsidR="00EC60B5">
        <w:rPr>
          <w:rFonts w:asciiTheme="majorHAnsi" w:hAnsiTheme="majorHAnsi"/>
          <w:noProof/>
          <w:sz w:val="20"/>
          <w:szCs w:val="20"/>
        </w:rPr>
        <w:fldChar w:fldCharType="end"/>
      </w:r>
      <w:r w:rsidR="00F60C70">
        <w:rPr>
          <w:rFonts w:asciiTheme="majorHAnsi" w:hAnsiTheme="majorHAnsi"/>
          <w:noProof/>
          <w:sz w:val="20"/>
          <w:szCs w:val="20"/>
        </w:rPr>
        <w:t>.</w:t>
      </w:r>
    </w:p>
    <w:p w14:paraId="39CA734A" w14:textId="0638095F" w:rsidR="000E1FF1" w:rsidRDefault="000E1FF1" w:rsidP="00E14ED9">
      <w:pPr>
        <w:jc w:val="both"/>
        <w:rPr>
          <w:rFonts w:asciiTheme="majorHAnsi" w:hAnsiTheme="majorHAnsi"/>
          <w:sz w:val="20"/>
          <w:szCs w:val="20"/>
        </w:rPr>
      </w:pPr>
    </w:p>
    <w:p w14:paraId="2ECC228E" w14:textId="15145145" w:rsidR="00E14ED9" w:rsidRDefault="00E14ED9" w:rsidP="00E14ED9">
      <w:pPr>
        <w:jc w:val="both"/>
        <w:rPr>
          <w:rFonts w:asciiTheme="majorHAnsi" w:hAnsiTheme="majorHAnsi"/>
          <w:sz w:val="20"/>
          <w:szCs w:val="20"/>
        </w:rPr>
      </w:pPr>
    </w:p>
    <w:p w14:paraId="477E8D1F" w14:textId="77777777" w:rsidR="00E14ED9" w:rsidRDefault="00E14ED9" w:rsidP="00E14ED9">
      <w:pPr>
        <w:jc w:val="both"/>
        <w:rPr>
          <w:rFonts w:asciiTheme="majorHAnsi" w:hAnsiTheme="majorHAnsi"/>
          <w:sz w:val="20"/>
          <w:szCs w:val="20"/>
        </w:rPr>
      </w:pPr>
    </w:p>
    <w:p w14:paraId="3A57907E" w14:textId="396BE649" w:rsidR="000D004F" w:rsidRPr="000D004F" w:rsidRDefault="000D004F" w:rsidP="000E1FF1">
      <w:pPr>
        <w:jc w:val="center"/>
        <w:rPr>
          <w:rFonts w:asciiTheme="majorHAnsi" w:hAnsiTheme="majorHAnsi"/>
          <w:sz w:val="20"/>
          <w:szCs w:val="20"/>
          <w:lang w:val="id-ID"/>
        </w:rPr>
      </w:pPr>
      <w:bookmarkStart w:id="9" w:name="_Ref136597784"/>
      <w:r w:rsidRPr="000D004F">
        <w:rPr>
          <w:rFonts w:asciiTheme="majorHAnsi" w:hAnsiTheme="majorHAnsi"/>
          <w:sz w:val="20"/>
          <w:szCs w:val="20"/>
          <w:lang w:val="id-ID"/>
        </w:rPr>
        <w:lastRenderedPageBreak/>
        <w:t xml:space="preserve">Table </w:t>
      </w:r>
      <w:r w:rsidRPr="000D004F">
        <w:rPr>
          <w:rFonts w:asciiTheme="majorHAnsi" w:hAnsiTheme="majorHAnsi"/>
          <w:sz w:val="20"/>
          <w:szCs w:val="20"/>
          <w:lang w:val="id-ID"/>
        </w:rPr>
        <w:fldChar w:fldCharType="begin"/>
      </w:r>
      <w:r w:rsidRPr="000D004F">
        <w:rPr>
          <w:rFonts w:asciiTheme="majorHAnsi" w:hAnsiTheme="majorHAnsi"/>
          <w:sz w:val="20"/>
          <w:szCs w:val="20"/>
          <w:lang w:val="id-ID"/>
        </w:rPr>
        <w:instrText xml:space="preserve"> SEQ Table \* ARABIC </w:instrText>
      </w:r>
      <w:r w:rsidRPr="000D004F">
        <w:rPr>
          <w:rFonts w:asciiTheme="majorHAnsi" w:hAnsiTheme="majorHAnsi"/>
          <w:sz w:val="20"/>
          <w:szCs w:val="20"/>
          <w:lang w:val="id-ID"/>
        </w:rPr>
        <w:fldChar w:fldCharType="separate"/>
      </w:r>
      <w:r w:rsidR="000D7E36">
        <w:rPr>
          <w:rFonts w:asciiTheme="majorHAnsi" w:hAnsiTheme="majorHAnsi"/>
          <w:noProof/>
          <w:sz w:val="20"/>
          <w:szCs w:val="20"/>
          <w:lang w:val="id-ID"/>
        </w:rPr>
        <w:t>3</w:t>
      </w:r>
      <w:r w:rsidRPr="000D004F">
        <w:rPr>
          <w:rFonts w:asciiTheme="majorHAnsi" w:hAnsiTheme="majorHAnsi"/>
          <w:sz w:val="20"/>
          <w:szCs w:val="20"/>
          <w:lang w:val="id-ID"/>
        </w:rPr>
        <w:fldChar w:fldCharType="end"/>
      </w:r>
      <w:bookmarkEnd w:id="9"/>
      <w:r w:rsidRPr="000D004F">
        <w:rPr>
          <w:rFonts w:asciiTheme="majorHAnsi" w:hAnsiTheme="majorHAnsi"/>
          <w:sz w:val="20"/>
          <w:szCs w:val="20"/>
          <w:lang w:val="id-ID"/>
        </w:rPr>
        <w:t xml:space="preserve">. </w:t>
      </w:r>
      <w:r w:rsidR="00F978C8" w:rsidRPr="00F978C8">
        <w:rPr>
          <w:rFonts w:asciiTheme="majorHAnsi" w:hAnsiTheme="majorHAnsi"/>
          <w:sz w:val="20"/>
          <w:szCs w:val="20"/>
          <w:lang w:val="id-ID"/>
        </w:rPr>
        <w:t>Comparison of the results of the accuracy of each level of Haar Wavelet decomposition for each Fold using the SVM classification algorithm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14"/>
        <w:gridCol w:w="1243"/>
        <w:gridCol w:w="1408"/>
      </w:tblGrid>
      <w:tr w:rsidR="002E311F" w:rsidRPr="00400742" w14:paraId="01A42053" w14:textId="77777777" w:rsidTr="00F978C8">
        <w:tc>
          <w:tcPr>
            <w:tcW w:w="1962" w:type="pct"/>
            <w:tcBorders>
              <w:top w:val="single" w:sz="4" w:space="0" w:color="auto"/>
              <w:bottom w:val="single" w:sz="4" w:space="0" w:color="auto"/>
            </w:tcBorders>
          </w:tcPr>
          <w:p w14:paraId="481F9CC7" w14:textId="2090957C" w:rsidR="002E311F" w:rsidRPr="00400742" w:rsidRDefault="00F978C8" w:rsidP="000E1FF1">
            <w:pPr>
              <w:jc w:val="center"/>
              <w:rPr>
                <w:rFonts w:asciiTheme="majorHAnsi" w:hAnsiTheme="majorHAnsi"/>
                <w:sz w:val="16"/>
                <w:szCs w:val="16"/>
              </w:rPr>
            </w:pPr>
            <w:r w:rsidRPr="00400742">
              <w:rPr>
                <w:rFonts w:asciiTheme="majorHAnsi" w:hAnsiTheme="majorHAnsi"/>
                <w:sz w:val="16"/>
                <w:szCs w:val="16"/>
              </w:rPr>
              <w:t>Decomposition Levels</w:t>
            </w:r>
          </w:p>
        </w:tc>
        <w:tc>
          <w:tcPr>
            <w:tcW w:w="1424" w:type="pct"/>
            <w:tcBorders>
              <w:top w:val="single" w:sz="4" w:space="0" w:color="auto"/>
              <w:bottom w:val="single" w:sz="4" w:space="0" w:color="auto"/>
            </w:tcBorders>
          </w:tcPr>
          <w:p w14:paraId="7FCE4AF1" w14:textId="77777777" w:rsidR="002E311F" w:rsidRPr="00400742" w:rsidRDefault="002E311F" w:rsidP="000E1FF1">
            <w:pPr>
              <w:jc w:val="center"/>
              <w:rPr>
                <w:rFonts w:asciiTheme="majorHAnsi" w:hAnsiTheme="majorHAnsi"/>
                <w:sz w:val="16"/>
                <w:szCs w:val="16"/>
              </w:rPr>
            </w:pPr>
            <w:r w:rsidRPr="00400742">
              <w:rPr>
                <w:rFonts w:asciiTheme="majorHAnsi" w:hAnsiTheme="majorHAnsi"/>
                <w:sz w:val="16"/>
                <w:szCs w:val="16"/>
              </w:rPr>
              <w:t>Fold</w:t>
            </w:r>
          </w:p>
        </w:tc>
        <w:tc>
          <w:tcPr>
            <w:tcW w:w="1613" w:type="pct"/>
            <w:tcBorders>
              <w:top w:val="single" w:sz="4" w:space="0" w:color="auto"/>
              <w:bottom w:val="single" w:sz="4" w:space="0" w:color="auto"/>
            </w:tcBorders>
          </w:tcPr>
          <w:p w14:paraId="281DF8C9" w14:textId="2EA2611D" w:rsidR="002E311F" w:rsidRPr="00400742" w:rsidRDefault="00F978C8" w:rsidP="000E1FF1">
            <w:pPr>
              <w:jc w:val="center"/>
              <w:rPr>
                <w:rFonts w:asciiTheme="majorHAnsi" w:hAnsiTheme="majorHAnsi"/>
                <w:sz w:val="16"/>
                <w:szCs w:val="16"/>
              </w:rPr>
            </w:pPr>
            <w:r w:rsidRPr="00400742">
              <w:rPr>
                <w:rFonts w:asciiTheme="majorHAnsi" w:hAnsiTheme="majorHAnsi"/>
                <w:sz w:val="16"/>
                <w:szCs w:val="16"/>
              </w:rPr>
              <w:t>Accuracy (%)</w:t>
            </w:r>
          </w:p>
        </w:tc>
      </w:tr>
      <w:tr w:rsidR="002E311F" w:rsidRPr="00400742" w14:paraId="0082EF6C" w14:textId="77777777" w:rsidTr="00F978C8">
        <w:tc>
          <w:tcPr>
            <w:tcW w:w="1962" w:type="pct"/>
            <w:tcBorders>
              <w:top w:val="single" w:sz="4" w:space="0" w:color="auto"/>
            </w:tcBorders>
          </w:tcPr>
          <w:p w14:paraId="1078B34C" w14:textId="77777777" w:rsidR="002E311F" w:rsidRPr="00400742" w:rsidRDefault="002E311F" w:rsidP="000E1FF1">
            <w:pPr>
              <w:jc w:val="center"/>
              <w:rPr>
                <w:rFonts w:asciiTheme="majorHAnsi" w:hAnsiTheme="majorHAnsi"/>
                <w:sz w:val="16"/>
                <w:szCs w:val="16"/>
                <w:lang w:val="en-ID"/>
              </w:rPr>
            </w:pPr>
          </w:p>
        </w:tc>
        <w:tc>
          <w:tcPr>
            <w:tcW w:w="1424" w:type="pct"/>
            <w:tcBorders>
              <w:top w:val="single" w:sz="4" w:space="0" w:color="auto"/>
            </w:tcBorders>
          </w:tcPr>
          <w:p w14:paraId="0183255C"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1</w:t>
            </w:r>
          </w:p>
        </w:tc>
        <w:tc>
          <w:tcPr>
            <w:tcW w:w="1613" w:type="pct"/>
            <w:tcBorders>
              <w:top w:val="single" w:sz="4" w:space="0" w:color="auto"/>
            </w:tcBorders>
          </w:tcPr>
          <w:p w14:paraId="1F3CE2A0"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7108E9C1" w14:textId="77777777" w:rsidTr="00F978C8">
        <w:tc>
          <w:tcPr>
            <w:tcW w:w="1962" w:type="pct"/>
          </w:tcPr>
          <w:p w14:paraId="3A27A6BA" w14:textId="77777777" w:rsidR="002E311F" w:rsidRPr="00400742" w:rsidRDefault="002E311F" w:rsidP="000E1FF1">
            <w:pPr>
              <w:jc w:val="center"/>
              <w:rPr>
                <w:rFonts w:asciiTheme="majorHAnsi" w:hAnsiTheme="majorHAnsi"/>
                <w:sz w:val="16"/>
                <w:szCs w:val="16"/>
                <w:lang w:val="en-ID"/>
              </w:rPr>
            </w:pPr>
          </w:p>
        </w:tc>
        <w:tc>
          <w:tcPr>
            <w:tcW w:w="1424" w:type="pct"/>
          </w:tcPr>
          <w:p w14:paraId="1E33F2A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2</w:t>
            </w:r>
          </w:p>
        </w:tc>
        <w:tc>
          <w:tcPr>
            <w:tcW w:w="1613" w:type="pct"/>
          </w:tcPr>
          <w:p w14:paraId="49F0E81A"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0EF172CB" w14:textId="77777777" w:rsidTr="00F978C8">
        <w:tc>
          <w:tcPr>
            <w:tcW w:w="1962" w:type="pct"/>
          </w:tcPr>
          <w:p w14:paraId="7DFC803A"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2</w:t>
            </w:r>
          </w:p>
        </w:tc>
        <w:tc>
          <w:tcPr>
            <w:tcW w:w="1424" w:type="pct"/>
          </w:tcPr>
          <w:p w14:paraId="5AD03FA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3</w:t>
            </w:r>
          </w:p>
        </w:tc>
        <w:tc>
          <w:tcPr>
            <w:tcW w:w="1613" w:type="pct"/>
          </w:tcPr>
          <w:p w14:paraId="0227035A"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5383FDB5" w14:textId="77777777" w:rsidTr="00F978C8">
        <w:tc>
          <w:tcPr>
            <w:tcW w:w="1962" w:type="pct"/>
          </w:tcPr>
          <w:p w14:paraId="5FCDA0E6" w14:textId="77777777" w:rsidR="002E311F" w:rsidRPr="00400742" w:rsidRDefault="002E311F" w:rsidP="000E1FF1">
            <w:pPr>
              <w:jc w:val="center"/>
              <w:rPr>
                <w:rFonts w:asciiTheme="majorHAnsi" w:hAnsiTheme="majorHAnsi"/>
                <w:sz w:val="16"/>
                <w:szCs w:val="16"/>
                <w:lang w:val="en-ID"/>
              </w:rPr>
            </w:pPr>
          </w:p>
        </w:tc>
        <w:tc>
          <w:tcPr>
            <w:tcW w:w="1424" w:type="pct"/>
          </w:tcPr>
          <w:p w14:paraId="6EA2788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4</w:t>
            </w:r>
          </w:p>
        </w:tc>
        <w:tc>
          <w:tcPr>
            <w:tcW w:w="1613" w:type="pct"/>
          </w:tcPr>
          <w:p w14:paraId="69F61513" w14:textId="7E3EB797" w:rsidR="002E311F" w:rsidRPr="00400742" w:rsidRDefault="001062C3"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3E8C53E4" w14:textId="77777777" w:rsidTr="00F978C8">
        <w:tc>
          <w:tcPr>
            <w:tcW w:w="1962" w:type="pct"/>
            <w:tcBorders>
              <w:bottom w:val="single" w:sz="4" w:space="0" w:color="auto"/>
            </w:tcBorders>
          </w:tcPr>
          <w:p w14:paraId="09A8DB1B" w14:textId="77777777" w:rsidR="002E311F" w:rsidRPr="00400742" w:rsidRDefault="002E311F" w:rsidP="000E1FF1">
            <w:pPr>
              <w:jc w:val="center"/>
              <w:rPr>
                <w:rFonts w:asciiTheme="majorHAnsi" w:hAnsiTheme="majorHAnsi"/>
                <w:sz w:val="16"/>
                <w:szCs w:val="16"/>
                <w:lang w:val="en-ID"/>
              </w:rPr>
            </w:pPr>
          </w:p>
        </w:tc>
        <w:tc>
          <w:tcPr>
            <w:tcW w:w="1424" w:type="pct"/>
            <w:tcBorders>
              <w:bottom w:val="single" w:sz="4" w:space="0" w:color="auto"/>
            </w:tcBorders>
          </w:tcPr>
          <w:p w14:paraId="2DEA3FD3"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5</w:t>
            </w:r>
          </w:p>
        </w:tc>
        <w:tc>
          <w:tcPr>
            <w:tcW w:w="1613" w:type="pct"/>
            <w:tcBorders>
              <w:bottom w:val="single" w:sz="4" w:space="0" w:color="auto"/>
            </w:tcBorders>
          </w:tcPr>
          <w:p w14:paraId="0E9F512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30CB595B"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single" w:sz="4" w:space="0" w:color="auto"/>
              <w:left w:val="nil"/>
              <w:bottom w:val="nil"/>
              <w:right w:val="nil"/>
            </w:tcBorders>
          </w:tcPr>
          <w:p w14:paraId="287B3915" w14:textId="77777777" w:rsidR="002E311F" w:rsidRPr="00400742" w:rsidRDefault="002E311F" w:rsidP="000E1FF1">
            <w:pPr>
              <w:jc w:val="center"/>
              <w:rPr>
                <w:rFonts w:asciiTheme="majorHAnsi" w:hAnsiTheme="majorHAnsi"/>
                <w:sz w:val="16"/>
                <w:szCs w:val="16"/>
                <w:lang w:val="en-ID"/>
              </w:rPr>
            </w:pPr>
          </w:p>
        </w:tc>
        <w:tc>
          <w:tcPr>
            <w:tcW w:w="1424" w:type="pct"/>
            <w:tcBorders>
              <w:top w:val="single" w:sz="4" w:space="0" w:color="auto"/>
              <w:left w:val="nil"/>
              <w:bottom w:val="nil"/>
              <w:right w:val="nil"/>
            </w:tcBorders>
          </w:tcPr>
          <w:p w14:paraId="1A4999A5"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1</w:t>
            </w:r>
          </w:p>
        </w:tc>
        <w:tc>
          <w:tcPr>
            <w:tcW w:w="1613" w:type="pct"/>
            <w:tcBorders>
              <w:top w:val="single" w:sz="4" w:space="0" w:color="auto"/>
              <w:left w:val="nil"/>
              <w:bottom w:val="nil"/>
              <w:right w:val="nil"/>
            </w:tcBorders>
          </w:tcPr>
          <w:p w14:paraId="14981F91"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5A792845"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042FBE92"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36AE979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2</w:t>
            </w:r>
          </w:p>
        </w:tc>
        <w:tc>
          <w:tcPr>
            <w:tcW w:w="1613" w:type="pct"/>
            <w:tcBorders>
              <w:top w:val="nil"/>
              <w:left w:val="nil"/>
              <w:bottom w:val="nil"/>
              <w:right w:val="nil"/>
            </w:tcBorders>
          </w:tcPr>
          <w:p w14:paraId="62FA70AB"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103CB938"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750AC11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3</w:t>
            </w:r>
          </w:p>
        </w:tc>
        <w:tc>
          <w:tcPr>
            <w:tcW w:w="1424" w:type="pct"/>
            <w:tcBorders>
              <w:top w:val="nil"/>
              <w:left w:val="nil"/>
              <w:bottom w:val="nil"/>
              <w:right w:val="nil"/>
            </w:tcBorders>
          </w:tcPr>
          <w:p w14:paraId="389DBFDB"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3</w:t>
            </w:r>
          </w:p>
        </w:tc>
        <w:tc>
          <w:tcPr>
            <w:tcW w:w="1613" w:type="pct"/>
            <w:tcBorders>
              <w:top w:val="nil"/>
              <w:left w:val="nil"/>
              <w:bottom w:val="nil"/>
              <w:right w:val="nil"/>
            </w:tcBorders>
          </w:tcPr>
          <w:p w14:paraId="16D61931"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09C21AB4"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049A50CB"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2F1A3F1C"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4</w:t>
            </w:r>
          </w:p>
        </w:tc>
        <w:tc>
          <w:tcPr>
            <w:tcW w:w="1613" w:type="pct"/>
            <w:tcBorders>
              <w:top w:val="nil"/>
              <w:left w:val="nil"/>
              <w:bottom w:val="nil"/>
              <w:right w:val="nil"/>
            </w:tcBorders>
          </w:tcPr>
          <w:p w14:paraId="1CF3D3F7" w14:textId="2757B7B1" w:rsidR="002E311F" w:rsidRPr="00400742" w:rsidRDefault="001062C3"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00A6B059"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single" w:sz="4" w:space="0" w:color="auto"/>
              <w:right w:val="nil"/>
            </w:tcBorders>
          </w:tcPr>
          <w:p w14:paraId="76872575"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single" w:sz="4" w:space="0" w:color="auto"/>
              <w:right w:val="nil"/>
            </w:tcBorders>
          </w:tcPr>
          <w:p w14:paraId="39B4F0F1"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5</w:t>
            </w:r>
          </w:p>
        </w:tc>
        <w:tc>
          <w:tcPr>
            <w:tcW w:w="1613" w:type="pct"/>
            <w:tcBorders>
              <w:top w:val="nil"/>
              <w:left w:val="nil"/>
              <w:bottom w:val="single" w:sz="4" w:space="0" w:color="auto"/>
              <w:right w:val="nil"/>
            </w:tcBorders>
          </w:tcPr>
          <w:p w14:paraId="6D8C15B4"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4A28DEC9"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single" w:sz="4" w:space="0" w:color="auto"/>
              <w:left w:val="nil"/>
              <w:bottom w:val="nil"/>
              <w:right w:val="nil"/>
            </w:tcBorders>
          </w:tcPr>
          <w:p w14:paraId="15C7F072" w14:textId="77777777" w:rsidR="002E311F" w:rsidRPr="00400742" w:rsidRDefault="002E311F" w:rsidP="000E1FF1">
            <w:pPr>
              <w:jc w:val="center"/>
              <w:rPr>
                <w:rFonts w:asciiTheme="majorHAnsi" w:hAnsiTheme="majorHAnsi"/>
                <w:sz w:val="16"/>
                <w:szCs w:val="16"/>
                <w:lang w:val="en-ID"/>
              </w:rPr>
            </w:pPr>
          </w:p>
        </w:tc>
        <w:tc>
          <w:tcPr>
            <w:tcW w:w="1424" w:type="pct"/>
            <w:tcBorders>
              <w:top w:val="single" w:sz="4" w:space="0" w:color="auto"/>
              <w:left w:val="nil"/>
              <w:bottom w:val="nil"/>
              <w:right w:val="nil"/>
            </w:tcBorders>
          </w:tcPr>
          <w:p w14:paraId="325FFC0A"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1</w:t>
            </w:r>
          </w:p>
        </w:tc>
        <w:tc>
          <w:tcPr>
            <w:tcW w:w="1613" w:type="pct"/>
            <w:tcBorders>
              <w:top w:val="single" w:sz="4" w:space="0" w:color="auto"/>
              <w:left w:val="nil"/>
              <w:bottom w:val="nil"/>
              <w:right w:val="nil"/>
            </w:tcBorders>
          </w:tcPr>
          <w:p w14:paraId="2754DA9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97</w:t>
            </w:r>
          </w:p>
        </w:tc>
      </w:tr>
      <w:tr w:rsidR="002E311F" w:rsidRPr="00400742" w14:paraId="7E1EFAB3"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1CF7A980"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642E5D3A"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2</w:t>
            </w:r>
          </w:p>
        </w:tc>
        <w:tc>
          <w:tcPr>
            <w:tcW w:w="1613" w:type="pct"/>
            <w:tcBorders>
              <w:top w:val="nil"/>
              <w:left w:val="nil"/>
              <w:bottom w:val="nil"/>
              <w:right w:val="nil"/>
            </w:tcBorders>
          </w:tcPr>
          <w:p w14:paraId="61BB7015"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3BA6192E"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0584B37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4</w:t>
            </w:r>
          </w:p>
        </w:tc>
        <w:tc>
          <w:tcPr>
            <w:tcW w:w="1424" w:type="pct"/>
            <w:tcBorders>
              <w:top w:val="nil"/>
              <w:left w:val="nil"/>
              <w:bottom w:val="nil"/>
              <w:right w:val="nil"/>
            </w:tcBorders>
          </w:tcPr>
          <w:p w14:paraId="4EE5C19C"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3</w:t>
            </w:r>
          </w:p>
        </w:tc>
        <w:tc>
          <w:tcPr>
            <w:tcW w:w="1613" w:type="pct"/>
            <w:tcBorders>
              <w:top w:val="nil"/>
              <w:left w:val="nil"/>
              <w:bottom w:val="nil"/>
              <w:right w:val="nil"/>
            </w:tcBorders>
          </w:tcPr>
          <w:p w14:paraId="5F414E4B"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0048928F"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6E20C037"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797AFB4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4</w:t>
            </w:r>
          </w:p>
        </w:tc>
        <w:tc>
          <w:tcPr>
            <w:tcW w:w="1613" w:type="pct"/>
            <w:tcBorders>
              <w:top w:val="nil"/>
              <w:left w:val="nil"/>
              <w:bottom w:val="nil"/>
              <w:right w:val="nil"/>
            </w:tcBorders>
          </w:tcPr>
          <w:p w14:paraId="7E0607C9" w14:textId="677F2498" w:rsidR="002E311F" w:rsidRPr="00400742" w:rsidRDefault="001062C3"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5A9D1DD3"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single" w:sz="4" w:space="0" w:color="auto"/>
              <w:right w:val="nil"/>
            </w:tcBorders>
          </w:tcPr>
          <w:p w14:paraId="7B2B3670"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single" w:sz="4" w:space="0" w:color="auto"/>
              <w:right w:val="nil"/>
            </w:tcBorders>
          </w:tcPr>
          <w:p w14:paraId="43D45343"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5</w:t>
            </w:r>
          </w:p>
        </w:tc>
        <w:tc>
          <w:tcPr>
            <w:tcW w:w="1613" w:type="pct"/>
            <w:tcBorders>
              <w:top w:val="nil"/>
              <w:left w:val="nil"/>
              <w:bottom w:val="single" w:sz="4" w:space="0" w:color="auto"/>
              <w:right w:val="nil"/>
            </w:tcBorders>
          </w:tcPr>
          <w:p w14:paraId="438AFAD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567208F1"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single" w:sz="4" w:space="0" w:color="auto"/>
              <w:left w:val="nil"/>
              <w:bottom w:val="nil"/>
              <w:right w:val="nil"/>
            </w:tcBorders>
          </w:tcPr>
          <w:p w14:paraId="588E174B" w14:textId="77777777" w:rsidR="002E311F" w:rsidRPr="00400742" w:rsidRDefault="002E311F" w:rsidP="000E1FF1">
            <w:pPr>
              <w:jc w:val="center"/>
              <w:rPr>
                <w:rFonts w:asciiTheme="majorHAnsi" w:hAnsiTheme="majorHAnsi"/>
                <w:sz w:val="16"/>
                <w:szCs w:val="16"/>
                <w:lang w:val="en-ID"/>
              </w:rPr>
            </w:pPr>
          </w:p>
        </w:tc>
        <w:tc>
          <w:tcPr>
            <w:tcW w:w="1424" w:type="pct"/>
            <w:tcBorders>
              <w:top w:val="single" w:sz="4" w:space="0" w:color="auto"/>
              <w:left w:val="nil"/>
              <w:bottom w:val="nil"/>
              <w:right w:val="nil"/>
            </w:tcBorders>
          </w:tcPr>
          <w:p w14:paraId="5E208ACF"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1</w:t>
            </w:r>
          </w:p>
        </w:tc>
        <w:tc>
          <w:tcPr>
            <w:tcW w:w="1613" w:type="pct"/>
            <w:tcBorders>
              <w:top w:val="single" w:sz="4" w:space="0" w:color="auto"/>
              <w:left w:val="nil"/>
              <w:bottom w:val="nil"/>
              <w:right w:val="nil"/>
            </w:tcBorders>
          </w:tcPr>
          <w:p w14:paraId="217A1CFD"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3C1B4D8B"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6FCDEC6D"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49F3FA7F"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2</w:t>
            </w:r>
          </w:p>
        </w:tc>
        <w:tc>
          <w:tcPr>
            <w:tcW w:w="1613" w:type="pct"/>
            <w:tcBorders>
              <w:top w:val="nil"/>
              <w:left w:val="nil"/>
              <w:bottom w:val="nil"/>
              <w:right w:val="nil"/>
            </w:tcBorders>
          </w:tcPr>
          <w:p w14:paraId="2FDDBF5E" w14:textId="619CFBD7" w:rsidR="002E311F" w:rsidRPr="00400742" w:rsidRDefault="001062C3" w:rsidP="000E1FF1">
            <w:pPr>
              <w:jc w:val="center"/>
              <w:rPr>
                <w:rFonts w:asciiTheme="majorHAnsi" w:hAnsiTheme="majorHAnsi"/>
                <w:sz w:val="16"/>
                <w:szCs w:val="16"/>
                <w:lang w:val="en-ID"/>
              </w:rPr>
            </w:pPr>
            <w:r w:rsidRPr="00400742">
              <w:rPr>
                <w:rFonts w:asciiTheme="majorHAnsi" w:hAnsiTheme="majorHAnsi"/>
                <w:sz w:val="16"/>
                <w:szCs w:val="16"/>
                <w:lang w:val="en-ID"/>
              </w:rPr>
              <w:t>99</w:t>
            </w:r>
          </w:p>
        </w:tc>
      </w:tr>
      <w:tr w:rsidR="002E311F" w:rsidRPr="00400742" w14:paraId="383F2D1E"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7E7AAE4D"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5</w:t>
            </w:r>
          </w:p>
        </w:tc>
        <w:tc>
          <w:tcPr>
            <w:tcW w:w="1424" w:type="pct"/>
            <w:tcBorders>
              <w:top w:val="nil"/>
              <w:left w:val="nil"/>
              <w:bottom w:val="nil"/>
              <w:right w:val="nil"/>
            </w:tcBorders>
          </w:tcPr>
          <w:p w14:paraId="437DB3E3"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3</w:t>
            </w:r>
          </w:p>
        </w:tc>
        <w:tc>
          <w:tcPr>
            <w:tcW w:w="1613" w:type="pct"/>
            <w:tcBorders>
              <w:top w:val="nil"/>
              <w:left w:val="nil"/>
              <w:bottom w:val="nil"/>
              <w:right w:val="nil"/>
            </w:tcBorders>
          </w:tcPr>
          <w:p w14:paraId="486AE54E"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6C780ECD"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6AB2A61F"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629BE560"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4</w:t>
            </w:r>
          </w:p>
        </w:tc>
        <w:tc>
          <w:tcPr>
            <w:tcW w:w="1613" w:type="pct"/>
            <w:tcBorders>
              <w:top w:val="nil"/>
              <w:left w:val="nil"/>
              <w:bottom w:val="nil"/>
              <w:right w:val="nil"/>
            </w:tcBorders>
          </w:tcPr>
          <w:p w14:paraId="11BB8638"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33FDD88D"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single" w:sz="4" w:space="0" w:color="auto"/>
              <w:right w:val="nil"/>
            </w:tcBorders>
          </w:tcPr>
          <w:p w14:paraId="54DCCA7A"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single" w:sz="4" w:space="0" w:color="auto"/>
              <w:right w:val="nil"/>
            </w:tcBorders>
          </w:tcPr>
          <w:p w14:paraId="35509BD6"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5</w:t>
            </w:r>
          </w:p>
        </w:tc>
        <w:tc>
          <w:tcPr>
            <w:tcW w:w="1613" w:type="pct"/>
            <w:tcBorders>
              <w:top w:val="nil"/>
              <w:left w:val="nil"/>
              <w:bottom w:val="single" w:sz="4" w:space="0" w:color="auto"/>
              <w:right w:val="nil"/>
            </w:tcBorders>
          </w:tcPr>
          <w:p w14:paraId="707741B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97</w:t>
            </w:r>
          </w:p>
        </w:tc>
      </w:tr>
      <w:tr w:rsidR="002E311F" w:rsidRPr="00400742" w14:paraId="2983653B"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single" w:sz="4" w:space="0" w:color="auto"/>
              <w:left w:val="nil"/>
              <w:bottom w:val="nil"/>
              <w:right w:val="nil"/>
            </w:tcBorders>
          </w:tcPr>
          <w:p w14:paraId="2C696BA5" w14:textId="77777777" w:rsidR="002E311F" w:rsidRPr="00400742" w:rsidRDefault="002E311F" w:rsidP="000E1FF1">
            <w:pPr>
              <w:jc w:val="center"/>
              <w:rPr>
                <w:rFonts w:asciiTheme="majorHAnsi" w:hAnsiTheme="majorHAnsi"/>
                <w:sz w:val="16"/>
                <w:szCs w:val="16"/>
                <w:lang w:val="en-ID"/>
              </w:rPr>
            </w:pPr>
          </w:p>
        </w:tc>
        <w:tc>
          <w:tcPr>
            <w:tcW w:w="1424" w:type="pct"/>
            <w:tcBorders>
              <w:top w:val="single" w:sz="4" w:space="0" w:color="auto"/>
              <w:left w:val="nil"/>
              <w:bottom w:val="nil"/>
              <w:right w:val="nil"/>
            </w:tcBorders>
          </w:tcPr>
          <w:p w14:paraId="63536B49"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1</w:t>
            </w:r>
          </w:p>
        </w:tc>
        <w:tc>
          <w:tcPr>
            <w:tcW w:w="1613" w:type="pct"/>
            <w:tcBorders>
              <w:top w:val="single" w:sz="4" w:space="0" w:color="auto"/>
              <w:left w:val="nil"/>
              <w:bottom w:val="nil"/>
              <w:right w:val="nil"/>
            </w:tcBorders>
          </w:tcPr>
          <w:p w14:paraId="1247C144"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95</w:t>
            </w:r>
          </w:p>
        </w:tc>
      </w:tr>
      <w:tr w:rsidR="002E311F" w:rsidRPr="00400742" w14:paraId="699CF06C"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30CF5B15"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1DE5F585"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2</w:t>
            </w:r>
          </w:p>
        </w:tc>
        <w:tc>
          <w:tcPr>
            <w:tcW w:w="1613" w:type="pct"/>
            <w:tcBorders>
              <w:top w:val="nil"/>
              <w:left w:val="nil"/>
              <w:bottom w:val="nil"/>
              <w:right w:val="nil"/>
            </w:tcBorders>
          </w:tcPr>
          <w:p w14:paraId="1A08AE55"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36D03338"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44C040CB"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6</w:t>
            </w:r>
          </w:p>
        </w:tc>
        <w:tc>
          <w:tcPr>
            <w:tcW w:w="1424" w:type="pct"/>
            <w:tcBorders>
              <w:top w:val="nil"/>
              <w:left w:val="nil"/>
              <w:bottom w:val="nil"/>
              <w:right w:val="nil"/>
            </w:tcBorders>
          </w:tcPr>
          <w:p w14:paraId="1E82724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3</w:t>
            </w:r>
          </w:p>
        </w:tc>
        <w:tc>
          <w:tcPr>
            <w:tcW w:w="1613" w:type="pct"/>
            <w:tcBorders>
              <w:top w:val="nil"/>
              <w:left w:val="nil"/>
              <w:bottom w:val="nil"/>
              <w:right w:val="nil"/>
            </w:tcBorders>
          </w:tcPr>
          <w:p w14:paraId="0D65FE89"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96</w:t>
            </w:r>
          </w:p>
        </w:tc>
      </w:tr>
      <w:tr w:rsidR="002E311F" w:rsidRPr="00400742" w14:paraId="4C5DBFEC"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nil"/>
              <w:right w:val="nil"/>
            </w:tcBorders>
          </w:tcPr>
          <w:p w14:paraId="6C49AAF5"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nil"/>
              <w:right w:val="nil"/>
            </w:tcBorders>
          </w:tcPr>
          <w:p w14:paraId="61305B02"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4</w:t>
            </w:r>
          </w:p>
        </w:tc>
        <w:tc>
          <w:tcPr>
            <w:tcW w:w="1613" w:type="pct"/>
            <w:tcBorders>
              <w:top w:val="nil"/>
              <w:left w:val="nil"/>
              <w:bottom w:val="nil"/>
              <w:right w:val="nil"/>
            </w:tcBorders>
          </w:tcPr>
          <w:p w14:paraId="17204C0C"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98</w:t>
            </w:r>
          </w:p>
        </w:tc>
      </w:tr>
      <w:tr w:rsidR="002E311F" w:rsidRPr="00400742" w14:paraId="27FAF64F" w14:textId="77777777" w:rsidTr="00F9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62" w:type="pct"/>
            <w:tcBorders>
              <w:top w:val="nil"/>
              <w:left w:val="nil"/>
              <w:bottom w:val="single" w:sz="4" w:space="0" w:color="auto"/>
              <w:right w:val="nil"/>
            </w:tcBorders>
          </w:tcPr>
          <w:p w14:paraId="43988C43" w14:textId="77777777" w:rsidR="002E311F" w:rsidRPr="00400742" w:rsidRDefault="002E311F" w:rsidP="000E1FF1">
            <w:pPr>
              <w:jc w:val="center"/>
              <w:rPr>
                <w:rFonts w:asciiTheme="majorHAnsi" w:hAnsiTheme="majorHAnsi"/>
                <w:sz w:val="16"/>
                <w:szCs w:val="16"/>
                <w:lang w:val="en-ID"/>
              </w:rPr>
            </w:pPr>
          </w:p>
        </w:tc>
        <w:tc>
          <w:tcPr>
            <w:tcW w:w="1424" w:type="pct"/>
            <w:tcBorders>
              <w:top w:val="nil"/>
              <w:left w:val="nil"/>
              <w:bottom w:val="single" w:sz="4" w:space="0" w:color="auto"/>
              <w:right w:val="nil"/>
            </w:tcBorders>
          </w:tcPr>
          <w:p w14:paraId="4E49C3C6"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5</w:t>
            </w:r>
          </w:p>
        </w:tc>
        <w:tc>
          <w:tcPr>
            <w:tcW w:w="1613" w:type="pct"/>
            <w:tcBorders>
              <w:top w:val="nil"/>
              <w:left w:val="nil"/>
              <w:bottom w:val="single" w:sz="4" w:space="0" w:color="auto"/>
              <w:right w:val="nil"/>
            </w:tcBorders>
          </w:tcPr>
          <w:p w14:paraId="7EE8702C" w14:textId="77777777" w:rsidR="002E311F" w:rsidRPr="00400742" w:rsidRDefault="002E311F" w:rsidP="000E1FF1">
            <w:pPr>
              <w:jc w:val="center"/>
              <w:rPr>
                <w:rFonts w:asciiTheme="majorHAnsi" w:hAnsiTheme="majorHAnsi"/>
                <w:sz w:val="16"/>
                <w:szCs w:val="16"/>
                <w:lang w:val="en-ID"/>
              </w:rPr>
            </w:pPr>
            <w:r w:rsidRPr="00400742">
              <w:rPr>
                <w:rFonts w:asciiTheme="majorHAnsi" w:hAnsiTheme="majorHAnsi"/>
                <w:sz w:val="16"/>
                <w:szCs w:val="16"/>
                <w:lang w:val="en-ID"/>
              </w:rPr>
              <w:t>97</w:t>
            </w:r>
          </w:p>
        </w:tc>
      </w:tr>
    </w:tbl>
    <w:p w14:paraId="61C7F7D5" w14:textId="77777777" w:rsidR="0082188C" w:rsidRPr="00A36EE0" w:rsidRDefault="0082188C" w:rsidP="000E1FF1">
      <w:pPr>
        <w:rPr>
          <w:rFonts w:asciiTheme="majorHAnsi" w:hAnsiTheme="majorHAnsi"/>
          <w:color w:val="FF0000"/>
          <w:sz w:val="20"/>
          <w:szCs w:val="20"/>
          <w:lang w:val="en-ID"/>
        </w:rPr>
      </w:pPr>
    </w:p>
    <w:p w14:paraId="15388DE2" w14:textId="495ACFB1" w:rsidR="0082188C" w:rsidRDefault="005666EA" w:rsidP="000E1FF1">
      <w:pPr>
        <w:jc w:val="both"/>
        <w:rPr>
          <w:rFonts w:asciiTheme="majorHAnsi" w:hAnsiTheme="majorHAnsi"/>
          <w:sz w:val="20"/>
          <w:szCs w:val="20"/>
        </w:rPr>
      </w:pPr>
      <w:r>
        <w:rPr>
          <w:rFonts w:asciiTheme="majorHAnsi" w:hAnsiTheme="majorHAnsi"/>
          <w:color w:val="FF0000"/>
          <w:sz w:val="20"/>
          <w:szCs w:val="20"/>
        </w:rPr>
        <w:tab/>
      </w:r>
      <w:r w:rsidR="00EC60B5">
        <w:rPr>
          <w:rFonts w:asciiTheme="majorHAnsi" w:hAnsiTheme="majorHAnsi"/>
          <w:sz w:val="20"/>
          <w:szCs w:val="20"/>
        </w:rPr>
        <w:fldChar w:fldCharType="begin"/>
      </w:r>
      <w:r w:rsidR="00EC60B5">
        <w:rPr>
          <w:rFonts w:asciiTheme="majorHAnsi" w:hAnsiTheme="majorHAnsi"/>
          <w:sz w:val="20"/>
          <w:szCs w:val="20"/>
        </w:rPr>
        <w:instrText xml:space="preserve"> REF _Ref136597784 \h </w:instrText>
      </w:r>
      <w:r w:rsidR="00EC60B5">
        <w:rPr>
          <w:rFonts w:asciiTheme="majorHAnsi" w:hAnsiTheme="majorHAnsi"/>
          <w:sz w:val="20"/>
          <w:szCs w:val="20"/>
        </w:rPr>
      </w:r>
      <w:r w:rsidR="00EC60B5">
        <w:rPr>
          <w:rFonts w:asciiTheme="majorHAnsi" w:hAnsiTheme="majorHAnsi"/>
          <w:sz w:val="20"/>
          <w:szCs w:val="20"/>
        </w:rPr>
        <w:fldChar w:fldCharType="separate"/>
      </w:r>
      <w:r w:rsidR="000D7E36" w:rsidRPr="000D004F">
        <w:rPr>
          <w:rFonts w:asciiTheme="majorHAnsi" w:hAnsiTheme="majorHAnsi"/>
          <w:sz w:val="20"/>
          <w:szCs w:val="20"/>
          <w:lang w:val="id-ID"/>
        </w:rPr>
        <w:t xml:space="preserve">Table </w:t>
      </w:r>
      <w:r w:rsidR="000D7E36">
        <w:rPr>
          <w:rFonts w:asciiTheme="majorHAnsi" w:hAnsiTheme="majorHAnsi"/>
          <w:noProof/>
          <w:sz w:val="20"/>
          <w:szCs w:val="20"/>
          <w:lang w:val="id-ID"/>
        </w:rPr>
        <w:t>3</w:t>
      </w:r>
      <w:r w:rsidR="00EC60B5">
        <w:rPr>
          <w:rFonts w:asciiTheme="majorHAnsi" w:hAnsiTheme="majorHAnsi"/>
          <w:sz w:val="20"/>
          <w:szCs w:val="20"/>
        </w:rPr>
        <w:fldChar w:fldCharType="end"/>
      </w:r>
      <w:r w:rsidR="00002556">
        <w:rPr>
          <w:rFonts w:asciiTheme="majorHAnsi" w:hAnsiTheme="majorHAnsi"/>
          <w:sz w:val="20"/>
          <w:szCs w:val="20"/>
        </w:rPr>
        <w:t xml:space="preserve"> </w:t>
      </w:r>
      <w:r w:rsidR="00002556" w:rsidRPr="00002556">
        <w:rPr>
          <w:rFonts w:asciiTheme="majorHAnsi" w:hAnsiTheme="majorHAnsi"/>
          <w:sz w:val="20"/>
          <w:szCs w:val="20"/>
        </w:rPr>
        <w:t xml:space="preserve">shows that facial image recognition using the SVM algorithm produces an accuracy of above 97% at each fold and wavelet decomposition level. The number of features at the wavelet decomposition level has no significant effect on the accuracy </w:t>
      </w:r>
      <w:r w:rsidR="00430186">
        <w:rPr>
          <w:rFonts w:asciiTheme="majorHAnsi" w:hAnsiTheme="majorHAnsi"/>
          <w:sz w:val="20"/>
          <w:szCs w:val="20"/>
        </w:rPr>
        <w:t xml:space="preserve">of </w:t>
      </w:r>
      <w:r w:rsidR="00002556" w:rsidRPr="00002556">
        <w:rPr>
          <w:rFonts w:asciiTheme="majorHAnsi" w:hAnsiTheme="majorHAnsi"/>
          <w:sz w:val="20"/>
          <w:szCs w:val="20"/>
        </w:rPr>
        <w:t>results. So facial image recognition can use the wavelet decomposition feature level 6</w:t>
      </w:r>
      <w:r w:rsidR="00430186">
        <w:rPr>
          <w:rFonts w:asciiTheme="majorHAnsi" w:hAnsiTheme="majorHAnsi"/>
          <w:sz w:val="20"/>
          <w:szCs w:val="20"/>
        </w:rPr>
        <w:t>,</w:t>
      </w:r>
      <w:r w:rsidR="00002556" w:rsidRPr="00002556">
        <w:rPr>
          <w:rFonts w:asciiTheme="majorHAnsi" w:hAnsiTheme="majorHAnsi"/>
          <w:sz w:val="20"/>
          <w:szCs w:val="20"/>
        </w:rPr>
        <w:t xml:space="preserve"> which only has 16 pixels. The classification results of the confusion matrix using the wavelet </w:t>
      </w:r>
      <w:r w:rsidR="000E1FF1">
        <w:rPr>
          <w:rFonts w:asciiTheme="majorHAnsi" w:hAnsiTheme="majorHAnsi"/>
          <w:sz w:val="20"/>
          <w:szCs w:val="20"/>
        </w:rPr>
        <w:t>six</w:t>
      </w:r>
      <w:r w:rsidR="00002556" w:rsidRPr="00002556">
        <w:rPr>
          <w:rFonts w:asciiTheme="majorHAnsi" w:hAnsiTheme="majorHAnsi"/>
          <w:sz w:val="20"/>
          <w:szCs w:val="20"/>
        </w:rPr>
        <w:t xml:space="preserve"> decomposition level and the SVM algorithm are presented </w:t>
      </w:r>
      <w:r w:rsidR="00002556" w:rsidRPr="00665233">
        <w:rPr>
          <w:rFonts w:asciiTheme="majorHAnsi" w:hAnsiTheme="majorHAnsi"/>
          <w:sz w:val="20"/>
          <w:szCs w:val="20"/>
        </w:rPr>
        <w:t>in</w:t>
      </w:r>
      <w:r w:rsidR="00454B69"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_Ref136597815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noProof/>
          <w:sz w:val="20"/>
          <w:szCs w:val="20"/>
        </w:rPr>
        <w:t>8</w:t>
      </w:r>
      <w:r w:rsidR="00EC60B5" w:rsidRPr="00665233">
        <w:rPr>
          <w:rFonts w:asciiTheme="majorHAnsi" w:hAnsiTheme="majorHAnsi"/>
          <w:sz w:val="20"/>
          <w:szCs w:val="20"/>
        </w:rPr>
        <w:fldChar w:fldCharType="end"/>
      </w:r>
      <w:r w:rsidR="00454B69" w:rsidRPr="00665233">
        <w:rPr>
          <w:rFonts w:asciiTheme="majorHAnsi" w:hAnsiTheme="majorHAnsi"/>
          <w:sz w:val="20"/>
          <w:szCs w:val="20"/>
        </w:rPr>
        <w:t>.</w:t>
      </w:r>
    </w:p>
    <w:p w14:paraId="5B32579B" w14:textId="77777777" w:rsidR="00E11DB5" w:rsidRDefault="00E11DB5" w:rsidP="000E1FF1">
      <w:pPr>
        <w:jc w:val="both"/>
        <w:rPr>
          <w:rFonts w:asciiTheme="majorHAnsi" w:hAnsiTheme="majorHAnsi"/>
          <w:color w:val="FF0000"/>
          <w:sz w:val="20"/>
          <w:szCs w:val="20"/>
        </w:rPr>
      </w:pPr>
    </w:p>
    <w:p w14:paraId="466ED5EC" w14:textId="7D5AB4E4" w:rsidR="0082188C" w:rsidRDefault="001473B2" w:rsidP="00E11DB5">
      <w:pPr>
        <w:jc w:val="center"/>
        <w:rPr>
          <w:rFonts w:asciiTheme="majorHAnsi" w:hAnsiTheme="majorHAnsi"/>
          <w:sz w:val="20"/>
          <w:szCs w:val="20"/>
        </w:rPr>
      </w:pPr>
      <w:r w:rsidRPr="001473B2">
        <w:rPr>
          <w:rFonts w:asciiTheme="majorHAnsi" w:hAnsiTheme="majorHAnsi"/>
          <w:noProof/>
          <w:sz w:val="20"/>
          <w:szCs w:val="20"/>
        </w:rPr>
        <w:drawing>
          <wp:inline distT="0" distB="0" distL="0" distR="0" wp14:anchorId="1BDA8CDC" wp14:editId="78389017">
            <wp:extent cx="2468880" cy="1681553"/>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68880" cy="1681553"/>
                    </a:xfrm>
                    <a:prstGeom prst="rect">
                      <a:avLst/>
                    </a:prstGeom>
                  </pic:spPr>
                </pic:pic>
              </a:graphicData>
            </a:graphic>
          </wp:inline>
        </w:drawing>
      </w:r>
    </w:p>
    <w:p w14:paraId="38C773A3" w14:textId="77777777" w:rsidR="00BF2A91" w:rsidRDefault="00BF2A91" w:rsidP="000E1FF1">
      <w:pPr>
        <w:jc w:val="center"/>
        <w:rPr>
          <w:rFonts w:asciiTheme="majorHAnsi" w:hAnsiTheme="majorHAnsi"/>
          <w:sz w:val="20"/>
          <w:szCs w:val="20"/>
        </w:rPr>
      </w:pPr>
      <w:r w:rsidRPr="00D7143D">
        <w:rPr>
          <w:rFonts w:asciiTheme="majorHAnsi" w:hAnsiTheme="majorHAnsi"/>
          <w:sz w:val="20"/>
          <w:szCs w:val="20"/>
        </w:rPr>
        <w:t>(Fold 1)</w:t>
      </w:r>
    </w:p>
    <w:p w14:paraId="7029A659" w14:textId="745D55FE" w:rsidR="00E63CA5" w:rsidRDefault="001473B2" w:rsidP="00E11DB5">
      <w:pPr>
        <w:jc w:val="center"/>
        <w:rPr>
          <w:rFonts w:asciiTheme="majorHAnsi" w:hAnsiTheme="majorHAnsi"/>
          <w:sz w:val="20"/>
          <w:szCs w:val="20"/>
        </w:rPr>
      </w:pPr>
      <w:r w:rsidRPr="001473B2">
        <w:rPr>
          <w:rFonts w:asciiTheme="majorHAnsi" w:hAnsiTheme="majorHAnsi"/>
          <w:noProof/>
          <w:sz w:val="20"/>
          <w:szCs w:val="20"/>
        </w:rPr>
        <w:drawing>
          <wp:inline distT="0" distB="0" distL="0" distR="0" wp14:anchorId="3BB8EFAE" wp14:editId="48F42474">
            <wp:extent cx="2468880" cy="1681553"/>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68880" cy="1681553"/>
                    </a:xfrm>
                    <a:prstGeom prst="rect">
                      <a:avLst/>
                    </a:prstGeom>
                  </pic:spPr>
                </pic:pic>
              </a:graphicData>
            </a:graphic>
          </wp:inline>
        </w:drawing>
      </w:r>
    </w:p>
    <w:p w14:paraId="06F44ABB" w14:textId="1C7C200E" w:rsidR="00E63CA5" w:rsidRDefault="00BF2A91"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2</w:t>
      </w:r>
      <w:r w:rsidRPr="00D7143D">
        <w:rPr>
          <w:rFonts w:asciiTheme="majorHAnsi" w:hAnsiTheme="majorHAnsi"/>
          <w:sz w:val="20"/>
          <w:szCs w:val="20"/>
        </w:rPr>
        <w:t>)</w:t>
      </w:r>
    </w:p>
    <w:p w14:paraId="60E66AFD" w14:textId="77777777" w:rsidR="00E11DB5" w:rsidRDefault="00E11DB5" w:rsidP="000E1FF1">
      <w:pPr>
        <w:jc w:val="center"/>
        <w:rPr>
          <w:rFonts w:asciiTheme="majorHAnsi" w:hAnsiTheme="majorHAnsi"/>
          <w:sz w:val="20"/>
          <w:szCs w:val="20"/>
        </w:rPr>
      </w:pPr>
    </w:p>
    <w:p w14:paraId="5FBD60DF" w14:textId="4BCF1C23" w:rsidR="00E63CA5" w:rsidRDefault="001473B2" w:rsidP="00E11DB5">
      <w:pPr>
        <w:jc w:val="center"/>
        <w:rPr>
          <w:rFonts w:asciiTheme="majorHAnsi" w:hAnsiTheme="majorHAnsi"/>
          <w:sz w:val="20"/>
          <w:szCs w:val="20"/>
        </w:rPr>
      </w:pPr>
      <w:r w:rsidRPr="001473B2">
        <w:rPr>
          <w:rFonts w:asciiTheme="majorHAnsi" w:hAnsiTheme="majorHAnsi"/>
          <w:noProof/>
          <w:sz w:val="20"/>
          <w:szCs w:val="20"/>
        </w:rPr>
        <w:drawing>
          <wp:inline distT="0" distB="0" distL="0" distR="0" wp14:anchorId="63773C9C" wp14:editId="1FA5FFDA">
            <wp:extent cx="2468880" cy="1681553"/>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8880" cy="1681553"/>
                    </a:xfrm>
                    <a:prstGeom prst="rect">
                      <a:avLst/>
                    </a:prstGeom>
                  </pic:spPr>
                </pic:pic>
              </a:graphicData>
            </a:graphic>
          </wp:inline>
        </w:drawing>
      </w:r>
    </w:p>
    <w:p w14:paraId="6F56549A" w14:textId="6DB1C1FB" w:rsidR="00BF2A91" w:rsidRDefault="00BF2A91"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3</w:t>
      </w:r>
      <w:r w:rsidRPr="00D7143D">
        <w:rPr>
          <w:rFonts w:asciiTheme="majorHAnsi" w:hAnsiTheme="majorHAnsi"/>
          <w:sz w:val="20"/>
          <w:szCs w:val="20"/>
        </w:rPr>
        <w:t>)</w:t>
      </w:r>
    </w:p>
    <w:p w14:paraId="576BA614" w14:textId="77777777" w:rsidR="00E11DB5" w:rsidRDefault="00E11DB5" w:rsidP="000E1FF1">
      <w:pPr>
        <w:jc w:val="center"/>
        <w:rPr>
          <w:rFonts w:asciiTheme="majorHAnsi" w:hAnsiTheme="majorHAnsi"/>
          <w:sz w:val="20"/>
          <w:szCs w:val="20"/>
        </w:rPr>
      </w:pPr>
    </w:p>
    <w:p w14:paraId="55CC295A" w14:textId="03B95F61" w:rsidR="00BF2A91" w:rsidRDefault="001473B2" w:rsidP="00E11DB5">
      <w:pPr>
        <w:jc w:val="center"/>
        <w:rPr>
          <w:rFonts w:asciiTheme="majorHAnsi" w:hAnsiTheme="majorHAnsi"/>
          <w:sz w:val="20"/>
          <w:szCs w:val="20"/>
        </w:rPr>
      </w:pPr>
      <w:r w:rsidRPr="001473B2">
        <w:rPr>
          <w:rFonts w:asciiTheme="majorHAnsi" w:hAnsiTheme="majorHAnsi"/>
          <w:noProof/>
          <w:sz w:val="20"/>
          <w:szCs w:val="20"/>
        </w:rPr>
        <w:drawing>
          <wp:inline distT="0" distB="0" distL="0" distR="0" wp14:anchorId="798CB4FF" wp14:editId="6B843400">
            <wp:extent cx="2468880" cy="1681553"/>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68880" cy="1681553"/>
                    </a:xfrm>
                    <a:prstGeom prst="rect">
                      <a:avLst/>
                    </a:prstGeom>
                  </pic:spPr>
                </pic:pic>
              </a:graphicData>
            </a:graphic>
          </wp:inline>
        </w:drawing>
      </w:r>
    </w:p>
    <w:p w14:paraId="1A75D246" w14:textId="1656E316" w:rsidR="001473B2" w:rsidRDefault="00BF2A91"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4</w:t>
      </w:r>
      <w:r w:rsidRPr="00D7143D">
        <w:rPr>
          <w:rFonts w:asciiTheme="majorHAnsi" w:hAnsiTheme="majorHAnsi"/>
          <w:sz w:val="20"/>
          <w:szCs w:val="20"/>
        </w:rPr>
        <w:t>)</w:t>
      </w:r>
    </w:p>
    <w:p w14:paraId="1E528FB9" w14:textId="77777777" w:rsidR="00E11DB5" w:rsidRDefault="00E11DB5" w:rsidP="000E1FF1">
      <w:pPr>
        <w:jc w:val="center"/>
        <w:rPr>
          <w:rFonts w:asciiTheme="majorHAnsi" w:hAnsiTheme="majorHAnsi"/>
          <w:sz w:val="20"/>
          <w:szCs w:val="20"/>
        </w:rPr>
      </w:pPr>
    </w:p>
    <w:p w14:paraId="2ED20E54" w14:textId="77777777" w:rsidR="00512F03" w:rsidRDefault="001473B2" w:rsidP="000E1FF1">
      <w:pPr>
        <w:keepNext/>
        <w:jc w:val="center"/>
      </w:pPr>
      <w:r w:rsidRPr="001473B2">
        <w:rPr>
          <w:rFonts w:asciiTheme="majorHAnsi" w:hAnsiTheme="majorHAnsi"/>
          <w:noProof/>
          <w:sz w:val="20"/>
          <w:szCs w:val="20"/>
        </w:rPr>
        <w:drawing>
          <wp:inline distT="0" distB="0" distL="0" distR="0" wp14:anchorId="26870D29" wp14:editId="676A1829">
            <wp:extent cx="2468880" cy="1681553"/>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8880" cy="1681553"/>
                    </a:xfrm>
                    <a:prstGeom prst="rect">
                      <a:avLst/>
                    </a:prstGeom>
                  </pic:spPr>
                </pic:pic>
              </a:graphicData>
            </a:graphic>
          </wp:inline>
        </w:drawing>
      </w:r>
    </w:p>
    <w:p w14:paraId="6E51ED19" w14:textId="5776F0F3" w:rsidR="00BF2A91" w:rsidRDefault="00BF2A91" w:rsidP="000E1FF1">
      <w:pPr>
        <w:jc w:val="center"/>
        <w:rPr>
          <w:rFonts w:asciiTheme="majorHAnsi" w:hAnsiTheme="majorHAnsi"/>
          <w:sz w:val="20"/>
          <w:szCs w:val="20"/>
        </w:rPr>
      </w:pPr>
      <w:r w:rsidRPr="00D7143D">
        <w:rPr>
          <w:rFonts w:asciiTheme="majorHAnsi" w:hAnsiTheme="majorHAnsi"/>
          <w:sz w:val="20"/>
          <w:szCs w:val="20"/>
        </w:rPr>
        <w:t xml:space="preserve">(Fold </w:t>
      </w:r>
      <w:r>
        <w:rPr>
          <w:rFonts w:asciiTheme="majorHAnsi" w:hAnsiTheme="majorHAnsi"/>
          <w:sz w:val="20"/>
          <w:szCs w:val="20"/>
        </w:rPr>
        <w:t>5</w:t>
      </w:r>
      <w:r w:rsidRPr="00D7143D">
        <w:rPr>
          <w:rFonts w:asciiTheme="majorHAnsi" w:hAnsiTheme="majorHAnsi"/>
          <w:sz w:val="20"/>
          <w:szCs w:val="20"/>
        </w:rPr>
        <w:t>)</w:t>
      </w:r>
    </w:p>
    <w:p w14:paraId="57926BDD" w14:textId="54209601" w:rsidR="00976A1D" w:rsidRDefault="00512F03" w:rsidP="000E1FF1">
      <w:pPr>
        <w:pStyle w:val="Caption"/>
        <w:spacing w:after="0"/>
        <w:jc w:val="center"/>
        <w:rPr>
          <w:rFonts w:asciiTheme="majorHAnsi" w:hAnsiTheme="majorHAnsi"/>
          <w:i w:val="0"/>
          <w:iCs w:val="0"/>
          <w:color w:val="auto"/>
          <w:sz w:val="20"/>
          <w:szCs w:val="20"/>
        </w:rPr>
      </w:pPr>
      <w:bookmarkStart w:id="10" w:name="_Ref136597815"/>
      <w:r w:rsidRPr="00512F03">
        <w:rPr>
          <w:rFonts w:asciiTheme="majorHAnsi" w:hAnsiTheme="majorHAnsi"/>
          <w:i w:val="0"/>
          <w:iCs w:val="0"/>
          <w:color w:val="auto"/>
          <w:sz w:val="20"/>
          <w:szCs w:val="20"/>
        </w:rPr>
        <w:t xml:space="preserve">Figure </w:t>
      </w:r>
      <w:r w:rsidRPr="00512F03">
        <w:rPr>
          <w:rFonts w:asciiTheme="majorHAnsi" w:hAnsiTheme="majorHAnsi"/>
          <w:i w:val="0"/>
          <w:iCs w:val="0"/>
          <w:color w:val="auto"/>
          <w:sz w:val="20"/>
          <w:szCs w:val="20"/>
        </w:rPr>
        <w:fldChar w:fldCharType="begin"/>
      </w:r>
      <w:r w:rsidRPr="00512F03">
        <w:rPr>
          <w:rFonts w:asciiTheme="majorHAnsi" w:hAnsiTheme="majorHAnsi"/>
          <w:i w:val="0"/>
          <w:iCs w:val="0"/>
          <w:color w:val="auto"/>
          <w:sz w:val="20"/>
          <w:szCs w:val="20"/>
        </w:rPr>
        <w:instrText xml:space="preserve"> SEQ Figure \* ARABIC </w:instrText>
      </w:r>
      <w:r w:rsidRPr="00512F03">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8</w:t>
      </w:r>
      <w:r w:rsidRPr="00512F03">
        <w:rPr>
          <w:rFonts w:asciiTheme="majorHAnsi" w:hAnsiTheme="majorHAnsi"/>
          <w:i w:val="0"/>
          <w:iCs w:val="0"/>
          <w:color w:val="auto"/>
          <w:sz w:val="20"/>
          <w:szCs w:val="20"/>
        </w:rPr>
        <w:fldChar w:fldCharType="end"/>
      </w:r>
      <w:bookmarkEnd w:id="10"/>
      <w:r>
        <w:rPr>
          <w:rFonts w:asciiTheme="majorHAnsi" w:hAnsiTheme="majorHAnsi"/>
          <w:i w:val="0"/>
          <w:iCs w:val="0"/>
          <w:color w:val="auto"/>
          <w:sz w:val="20"/>
          <w:szCs w:val="20"/>
        </w:rPr>
        <w:t>.</w:t>
      </w:r>
      <w:r w:rsidR="00A44622">
        <w:rPr>
          <w:rFonts w:asciiTheme="majorHAnsi" w:hAnsiTheme="majorHAnsi"/>
          <w:i w:val="0"/>
          <w:iCs w:val="0"/>
          <w:color w:val="auto"/>
          <w:sz w:val="20"/>
          <w:szCs w:val="20"/>
        </w:rPr>
        <w:t xml:space="preserve"> </w:t>
      </w:r>
      <w:r w:rsidR="0037540E" w:rsidRPr="0037540E">
        <w:rPr>
          <w:rFonts w:asciiTheme="majorHAnsi" w:hAnsiTheme="majorHAnsi"/>
          <w:i w:val="0"/>
          <w:iCs w:val="0"/>
          <w:color w:val="auto"/>
          <w:sz w:val="20"/>
          <w:szCs w:val="20"/>
        </w:rPr>
        <w:t>Comparison of the confusion matrix resulting from the SVM algorithm classification using wavelet decomposition level 6</w:t>
      </w:r>
    </w:p>
    <w:p w14:paraId="768BBB7B" w14:textId="77777777" w:rsidR="00E11DB5" w:rsidRPr="00E11DB5" w:rsidRDefault="00E11DB5" w:rsidP="00E11DB5"/>
    <w:p w14:paraId="7E3350AA" w14:textId="46031130" w:rsidR="00976A1D" w:rsidRDefault="00A23606" w:rsidP="000E1FF1">
      <w:pPr>
        <w:jc w:val="both"/>
        <w:rPr>
          <w:rFonts w:asciiTheme="majorHAnsi" w:hAnsiTheme="majorHAnsi"/>
          <w:sz w:val="20"/>
          <w:szCs w:val="20"/>
        </w:rPr>
      </w:pPr>
      <w:r>
        <w:rPr>
          <w:rFonts w:asciiTheme="majorHAnsi" w:hAnsiTheme="majorHAnsi"/>
          <w:sz w:val="20"/>
          <w:szCs w:val="20"/>
        </w:rPr>
        <w:lastRenderedPageBreak/>
        <w:tab/>
      </w:r>
      <w:r w:rsidR="00AC73C3" w:rsidRPr="00665233">
        <w:rPr>
          <w:rFonts w:asciiTheme="majorHAnsi" w:hAnsiTheme="majorHAnsi"/>
          <w:sz w:val="20"/>
          <w:szCs w:val="20"/>
        </w:rPr>
        <w:t>In</w:t>
      </w:r>
      <w:r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_Ref136597815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noProof/>
          <w:sz w:val="20"/>
          <w:szCs w:val="20"/>
        </w:rPr>
        <w:t>8</w:t>
      </w:r>
      <w:r w:rsidR="00EC60B5" w:rsidRPr="00665233">
        <w:rPr>
          <w:rFonts w:asciiTheme="majorHAnsi" w:hAnsiTheme="majorHAnsi"/>
          <w:sz w:val="20"/>
          <w:szCs w:val="20"/>
        </w:rPr>
        <w:fldChar w:fldCharType="end"/>
      </w:r>
      <w:r w:rsidR="00430186" w:rsidRPr="00665233">
        <w:rPr>
          <w:rFonts w:asciiTheme="majorHAnsi" w:hAnsiTheme="majorHAnsi"/>
          <w:sz w:val="20"/>
          <w:szCs w:val="20"/>
        </w:rPr>
        <w:t>,</w:t>
      </w:r>
      <w:r w:rsidRPr="00665233">
        <w:rPr>
          <w:rFonts w:asciiTheme="majorHAnsi" w:hAnsiTheme="majorHAnsi"/>
          <w:sz w:val="20"/>
          <w:szCs w:val="20"/>
        </w:rPr>
        <w:t xml:space="preserve"> </w:t>
      </w:r>
      <w:r w:rsidR="006C5907" w:rsidRPr="00665233">
        <w:rPr>
          <w:rFonts w:asciiTheme="majorHAnsi" w:hAnsiTheme="majorHAnsi"/>
          <w:sz w:val="20"/>
          <w:szCs w:val="20"/>
        </w:rPr>
        <w:t>it</w:t>
      </w:r>
      <w:r w:rsidR="006C5907" w:rsidRPr="006C5907">
        <w:rPr>
          <w:rFonts w:asciiTheme="majorHAnsi" w:hAnsiTheme="majorHAnsi"/>
          <w:sz w:val="20"/>
          <w:szCs w:val="20"/>
        </w:rPr>
        <w:t xml:space="preserve"> can be seen that the confusion matrix uses the SVM algorithm at the wavelet decomposition level 6. The confusion matrix in Figure 8</w:t>
      </w:r>
      <w:r w:rsidR="00430186">
        <w:rPr>
          <w:rFonts w:asciiTheme="majorHAnsi" w:hAnsiTheme="majorHAnsi"/>
          <w:sz w:val="20"/>
          <w:szCs w:val="20"/>
        </w:rPr>
        <w:t>,</w:t>
      </w:r>
      <w:r w:rsidR="006C5907" w:rsidRPr="006C5907">
        <w:rPr>
          <w:rFonts w:asciiTheme="majorHAnsi" w:hAnsiTheme="majorHAnsi"/>
          <w:sz w:val="20"/>
          <w:szCs w:val="20"/>
        </w:rPr>
        <w:t xml:space="preserve"> Fold 1 shows that the </w:t>
      </w:r>
      <w:r w:rsidR="00430186">
        <w:rPr>
          <w:rFonts w:asciiTheme="majorHAnsi" w:hAnsiTheme="majorHAnsi"/>
          <w:sz w:val="20"/>
          <w:szCs w:val="20"/>
        </w:rPr>
        <w:t>facial image recognition classification results increase the number of face images that are successfully classified correctly compared to Figure 6, Fold 1,</w:t>
      </w:r>
      <w:r w:rsidR="006C5907" w:rsidRPr="006C5907">
        <w:rPr>
          <w:rFonts w:asciiTheme="majorHAnsi" w:hAnsiTheme="majorHAnsi"/>
          <w:sz w:val="20"/>
          <w:szCs w:val="20"/>
        </w:rPr>
        <w:t xml:space="preserve"> </w:t>
      </w:r>
      <w:r w:rsidR="00430186">
        <w:rPr>
          <w:rFonts w:asciiTheme="majorHAnsi" w:hAnsiTheme="majorHAnsi"/>
          <w:sz w:val="20"/>
          <w:szCs w:val="20"/>
        </w:rPr>
        <w:t xml:space="preserve">in </w:t>
      </w:r>
      <w:r w:rsidR="006C5907" w:rsidRPr="006C5907">
        <w:rPr>
          <w:rFonts w:asciiTheme="majorHAnsi" w:hAnsiTheme="majorHAnsi"/>
          <w:sz w:val="20"/>
          <w:szCs w:val="20"/>
        </w:rPr>
        <w:t xml:space="preserve">which only </w:t>
      </w:r>
      <w:r w:rsidR="00430186">
        <w:rPr>
          <w:rFonts w:asciiTheme="majorHAnsi" w:hAnsiTheme="majorHAnsi"/>
          <w:sz w:val="20"/>
          <w:szCs w:val="20"/>
        </w:rPr>
        <w:t>one</w:t>
      </w:r>
      <w:r w:rsidR="006C5907" w:rsidRPr="006C5907">
        <w:rPr>
          <w:rFonts w:asciiTheme="majorHAnsi" w:hAnsiTheme="majorHAnsi"/>
          <w:sz w:val="20"/>
          <w:szCs w:val="20"/>
        </w:rPr>
        <w:t xml:space="preserve"> face image was successfully classified correctly. Then in Figure 8 Fold 3 and 4</w:t>
      </w:r>
      <w:r w:rsidR="00430186">
        <w:rPr>
          <w:rFonts w:asciiTheme="majorHAnsi" w:hAnsiTheme="majorHAnsi"/>
          <w:sz w:val="20"/>
          <w:szCs w:val="20"/>
        </w:rPr>
        <w:t>,</w:t>
      </w:r>
      <w:r w:rsidR="006C5907" w:rsidRPr="006C5907">
        <w:rPr>
          <w:rFonts w:asciiTheme="majorHAnsi" w:hAnsiTheme="majorHAnsi"/>
          <w:sz w:val="20"/>
          <w:szCs w:val="20"/>
        </w:rPr>
        <w:t xml:space="preserve"> the number of face images </w:t>
      </w:r>
      <w:r w:rsidR="00430186">
        <w:rPr>
          <w:rFonts w:asciiTheme="majorHAnsi" w:hAnsiTheme="majorHAnsi"/>
          <w:sz w:val="20"/>
          <w:szCs w:val="20"/>
        </w:rPr>
        <w:t xml:space="preserve">correctly classified increases </w:t>
      </w:r>
      <w:r w:rsidR="006C5907" w:rsidRPr="006C5907">
        <w:rPr>
          <w:rFonts w:asciiTheme="majorHAnsi" w:hAnsiTheme="majorHAnsi"/>
          <w:sz w:val="20"/>
          <w:szCs w:val="20"/>
        </w:rPr>
        <w:t xml:space="preserve">compared to Figure 6 Fold 3 and 4. </w:t>
      </w:r>
      <w:r w:rsidR="00AC0A97" w:rsidRPr="00AC0A97">
        <w:rPr>
          <w:rFonts w:asciiTheme="majorHAnsi" w:hAnsiTheme="majorHAnsi"/>
          <w:sz w:val="20"/>
          <w:szCs w:val="20"/>
        </w:rPr>
        <w:t xml:space="preserve">This shows that the SVM algorithm </w:t>
      </w:r>
      <w:r w:rsidR="00400742">
        <w:rPr>
          <w:rFonts w:asciiTheme="majorHAnsi" w:hAnsiTheme="majorHAnsi"/>
          <w:sz w:val="20"/>
          <w:szCs w:val="20"/>
        </w:rPr>
        <w:t>performs better</w:t>
      </w:r>
      <w:r w:rsidR="00AC0A97" w:rsidRPr="00AC0A97">
        <w:rPr>
          <w:rFonts w:asciiTheme="majorHAnsi" w:hAnsiTheme="majorHAnsi"/>
          <w:sz w:val="20"/>
          <w:szCs w:val="20"/>
        </w:rPr>
        <w:t xml:space="preserve"> in classifying facial images than the KNN algorithm</w:t>
      </w:r>
      <w:r w:rsidR="006C5907" w:rsidRPr="006C5907">
        <w:rPr>
          <w:rFonts w:asciiTheme="majorHAnsi" w:hAnsiTheme="majorHAnsi"/>
          <w:sz w:val="20"/>
          <w:szCs w:val="20"/>
        </w:rPr>
        <w:t xml:space="preserve">. Overall Fold 1 to 5 at the wavelet decomposition level 6 shows an increase in the value of accuracy when using the SVM algorithm. </w:t>
      </w:r>
      <w:r w:rsidR="001D4534">
        <w:rPr>
          <w:rFonts w:asciiTheme="majorHAnsi" w:hAnsiTheme="majorHAnsi"/>
          <w:sz w:val="20"/>
          <w:szCs w:val="20"/>
        </w:rPr>
        <w:t>A c</w:t>
      </w:r>
      <w:r w:rsidR="006C5907" w:rsidRPr="006C5907">
        <w:rPr>
          <w:rFonts w:asciiTheme="majorHAnsi" w:hAnsiTheme="majorHAnsi"/>
          <w:sz w:val="20"/>
          <w:szCs w:val="20"/>
        </w:rPr>
        <w:t xml:space="preserve">omparison of the average accuracy value between the KNN and SVM algorithms is presented </w:t>
      </w:r>
      <w:r w:rsidR="006C5907" w:rsidRPr="00665233">
        <w:rPr>
          <w:rFonts w:asciiTheme="majorHAnsi" w:hAnsiTheme="majorHAnsi"/>
          <w:sz w:val="20"/>
          <w:szCs w:val="20"/>
        </w:rPr>
        <w:t>in</w:t>
      </w:r>
      <w:r w:rsidR="00F526A5"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_Ref136597843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sz w:val="20"/>
          <w:szCs w:val="20"/>
        </w:rPr>
        <w:t>9</w:t>
      </w:r>
      <w:r w:rsidR="00EC60B5" w:rsidRPr="00665233">
        <w:rPr>
          <w:rFonts w:asciiTheme="majorHAnsi" w:hAnsiTheme="majorHAnsi"/>
          <w:sz w:val="20"/>
          <w:szCs w:val="20"/>
        </w:rPr>
        <w:fldChar w:fldCharType="end"/>
      </w:r>
      <w:r w:rsidR="00F526A5" w:rsidRPr="00665233">
        <w:rPr>
          <w:rFonts w:asciiTheme="majorHAnsi" w:hAnsiTheme="majorHAnsi"/>
          <w:sz w:val="20"/>
          <w:szCs w:val="20"/>
        </w:rPr>
        <w:t>.</w:t>
      </w:r>
    </w:p>
    <w:p w14:paraId="1507D6A2" w14:textId="7267B126" w:rsidR="00455663" w:rsidRDefault="00455663" w:rsidP="000E1FF1">
      <w:pPr>
        <w:rPr>
          <w:rFonts w:asciiTheme="majorHAnsi" w:hAnsiTheme="majorHAnsi"/>
          <w:sz w:val="20"/>
          <w:szCs w:val="20"/>
        </w:rPr>
      </w:pPr>
    </w:p>
    <w:p w14:paraId="0F03F3C5" w14:textId="427B13B7" w:rsidR="00455663" w:rsidRDefault="00455663" w:rsidP="000E1FF1">
      <w:pPr>
        <w:rPr>
          <w:rFonts w:asciiTheme="majorHAnsi" w:hAnsiTheme="majorHAnsi"/>
          <w:sz w:val="20"/>
          <w:szCs w:val="20"/>
        </w:rPr>
      </w:pPr>
      <w:r>
        <w:rPr>
          <w:rFonts w:asciiTheme="majorHAnsi" w:hAnsiTheme="majorHAnsi"/>
          <w:noProof/>
          <w:sz w:val="20"/>
          <w:szCs w:val="20"/>
        </w:rPr>
        <w:drawing>
          <wp:inline distT="0" distB="0" distL="0" distR="0" wp14:anchorId="06B0321E" wp14:editId="6889E6DE">
            <wp:extent cx="2771775" cy="2165350"/>
            <wp:effectExtent l="0" t="0" r="9525"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3E985A" w14:textId="77777777" w:rsidR="00455663" w:rsidRDefault="00455663" w:rsidP="000E1FF1">
      <w:pPr>
        <w:jc w:val="center"/>
        <w:rPr>
          <w:rFonts w:asciiTheme="majorHAnsi" w:hAnsiTheme="majorHAnsi"/>
          <w:sz w:val="20"/>
          <w:szCs w:val="20"/>
        </w:rPr>
      </w:pPr>
    </w:p>
    <w:p w14:paraId="3B84DF16" w14:textId="226F27B2" w:rsidR="00512F03" w:rsidRDefault="00512F03" w:rsidP="000E1FF1">
      <w:pPr>
        <w:pStyle w:val="Caption"/>
        <w:spacing w:after="0"/>
        <w:jc w:val="center"/>
        <w:rPr>
          <w:rFonts w:asciiTheme="majorHAnsi" w:hAnsiTheme="majorHAnsi"/>
          <w:i w:val="0"/>
          <w:iCs w:val="0"/>
          <w:color w:val="auto"/>
          <w:sz w:val="20"/>
          <w:szCs w:val="20"/>
        </w:rPr>
      </w:pPr>
      <w:bookmarkStart w:id="11" w:name="_Ref136597843"/>
      <w:r w:rsidRPr="00512F03">
        <w:rPr>
          <w:rFonts w:asciiTheme="majorHAnsi" w:hAnsiTheme="majorHAnsi"/>
          <w:i w:val="0"/>
          <w:iCs w:val="0"/>
          <w:color w:val="auto"/>
          <w:sz w:val="20"/>
          <w:szCs w:val="20"/>
        </w:rPr>
        <w:t xml:space="preserve">Figure </w:t>
      </w:r>
      <w:r w:rsidRPr="00512F03">
        <w:rPr>
          <w:rFonts w:asciiTheme="majorHAnsi" w:hAnsiTheme="majorHAnsi"/>
          <w:i w:val="0"/>
          <w:iCs w:val="0"/>
          <w:color w:val="auto"/>
          <w:sz w:val="20"/>
          <w:szCs w:val="20"/>
        </w:rPr>
        <w:fldChar w:fldCharType="begin"/>
      </w:r>
      <w:r w:rsidRPr="00512F03">
        <w:rPr>
          <w:rFonts w:asciiTheme="majorHAnsi" w:hAnsiTheme="majorHAnsi"/>
          <w:i w:val="0"/>
          <w:iCs w:val="0"/>
          <w:color w:val="auto"/>
          <w:sz w:val="20"/>
          <w:szCs w:val="20"/>
        </w:rPr>
        <w:instrText xml:space="preserve"> SEQ Figure \* ARABIC </w:instrText>
      </w:r>
      <w:r w:rsidRPr="00512F03">
        <w:rPr>
          <w:rFonts w:asciiTheme="majorHAnsi" w:hAnsiTheme="majorHAnsi"/>
          <w:i w:val="0"/>
          <w:iCs w:val="0"/>
          <w:color w:val="auto"/>
          <w:sz w:val="20"/>
          <w:szCs w:val="20"/>
        </w:rPr>
        <w:fldChar w:fldCharType="separate"/>
      </w:r>
      <w:r w:rsidR="000D7E36">
        <w:rPr>
          <w:rFonts w:asciiTheme="majorHAnsi" w:hAnsiTheme="majorHAnsi"/>
          <w:i w:val="0"/>
          <w:iCs w:val="0"/>
          <w:noProof/>
          <w:color w:val="auto"/>
          <w:sz w:val="20"/>
          <w:szCs w:val="20"/>
        </w:rPr>
        <w:t>9</w:t>
      </w:r>
      <w:r w:rsidRPr="00512F03">
        <w:rPr>
          <w:rFonts w:asciiTheme="majorHAnsi" w:hAnsiTheme="majorHAnsi"/>
          <w:i w:val="0"/>
          <w:iCs w:val="0"/>
          <w:color w:val="auto"/>
          <w:sz w:val="20"/>
          <w:szCs w:val="20"/>
        </w:rPr>
        <w:fldChar w:fldCharType="end"/>
      </w:r>
      <w:bookmarkEnd w:id="11"/>
      <w:r w:rsidRPr="00512F03">
        <w:rPr>
          <w:rFonts w:asciiTheme="majorHAnsi" w:hAnsiTheme="majorHAnsi"/>
          <w:i w:val="0"/>
          <w:iCs w:val="0"/>
          <w:color w:val="auto"/>
          <w:sz w:val="20"/>
          <w:szCs w:val="20"/>
        </w:rPr>
        <w:t xml:space="preserve"> </w:t>
      </w:r>
      <w:r w:rsidR="006C5907" w:rsidRPr="006C5907">
        <w:rPr>
          <w:rFonts w:asciiTheme="majorHAnsi" w:hAnsiTheme="majorHAnsi"/>
          <w:i w:val="0"/>
          <w:iCs w:val="0"/>
          <w:color w:val="auto"/>
          <w:sz w:val="20"/>
          <w:szCs w:val="20"/>
        </w:rPr>
        <w:t>Comparison of the average accuracy of each Fold between the KNN and SVM algorithms</w:t>
      </w:r>
    </w:p>
    <w:p w14:paraId="360EC32C" w14:textId="77777777" w:rsidR="00E14ED9" w:rsidRPr="00E14ED9" w:rsidRDefault="00E14ED9" w:rsidP="00E14ED9"/>
    <w:p w14:paraId="35480A5F" w14:textId="4D8AC17F" w:rsidR="00257386" w:rsidRDefault="00A739FB" w:rsidP="000E1FF1">
      <w:pPr>
        <w:ind w:firstLine="720"/>
        <w:jc w:val="both"/>
        <w:rPr>
          <w:rFonts w:asciiTheme="majorHAnsi" w:hAnsiTheme="majorHAnsi"/>
          <w:sz w:val="20"/>
          <w:szCs w:val="20"/>
        </w:rPr>
      </w:pPr>
      <w:r w:rsidRPr="00665233">
        <w:rPr>
          <w:rFonts w:asciiTheme="majorHAnsi" w:hAnsiTheme="majorHAnsi"/>
          <w:sz w:val="20"/>
          <w:szCs w:val="20"/>
        </w:rPr>
        <w:t>In</w:t>
      </w:r>
      <w:r w:rsidR="000159E4" w:rsidRPr="00665233">
        <w:rPr>
          <w:rFonts w:asciiTheme="majorHAnsi" w:hAnsiTheme="majorHAnsi"/>
          <w:sz w:val="20"/>
          <w:szCs w:val="20"/>
        </w:rPr>
        <w:t xml:space="preserve"> </w:t>
      </w:r>
      <w:r w:rsidR="00EC60B5" w:rsidRPr="00665233">
        <w:rPr>
          <w:rFonts w:asciiTheme="majorHAnsi" w:hAnsiTheme="majorHAnsi"/>
          <w:sz w:val="20"/>
          <w:szCs w:val="20"/>
        </w:rPr>
        <w:fldChar w:fldCharType="begin"/>
      </w:r>
      <w:r w:rsidR="00EC60B5" w:rsidRPr="00665233">
        <w:rPr>
          <w:rFonts w:asciiTheme="majorHAnsi" w:hAnsiTheme="majorHAnsi"/>
          <w:sz w:val="20"/>
          <w:szCs w:val="20"/>
        </w:rPr>
        <w:instrText xml:space="preserve"> REF _Ref136597843 \h </w:instrText>
      </w:r>
      <w:r w:rsidR="00665233" w:rsidRPr="00665233">
        <w:rPr>
          <w:rFonts w:asciiTheme="majorHAnsi" w:hAnsiTheme="majorHAnsi"/>
          <w:sz w:val="20"/>
          <w:szCs w:val="20"/>
        </w:rPr>
        <w:instrText xml:space="preserve"> \* MERGEFORMAT </w:instrText>
      </w:r>
      <w:r w:rsidR="00EC60B5" w:rsidRPr="00665233">
        <w:rPr>
          <w:rFonts w:asciiTheme="majorHAnsi" w:hAnsiTheme="majorHAnsi"/>
          <w:sz w:val="20"/>
          <w:szCs w:val="20"/>
        </w:rPr>
      </w:r>
      <w:r w:rsidR="00EC60B5" w:rsidRPr="00665233">
        <w:rPr>
          <w:rFonts w:asciiTheme="majorHAnsi" w:hAnsiTheme="majorHAnsi"/>
          <w:sz w:val="20"/>
          <w:szCs w:val="20"/>
        </w:rPr>
        <w:fldChar w:fldCharType="separate"/>
      </w:r>
      <w:r w:rsidR="000D7E36" w:rsidRPr="00512F03">
        <w:rPr>
          <w:rFonts w:asciiTheme="majorHAnsi" w:hAnsiTheme="majorHAnsi"/>
          <w:sz w:val="20"/>
          <w:szCs w:val="20"/>
        </w:rPr>
        <w:t xml:space="preserve">Figure </w:t>
      </w:r>
      <w:r w:rsidR="000D7E36" w:rsidRPr="000D7E36">
        <w:rPr>
          <w:rFonts w:asciiTheme="majorHAnsi" w:hAnsiTheme="majorHAnsi"/>
          <w:sz w:val="20"/>
          <w:szCs w:val="20"/>
        </w:rPr>
        <w:t>9</w:t>
      </w:r>
      <w:r w:rsidR="00EC60B5" w:rsidRPr="00665233">
        <w:rPr>
          <w:rFonts w:asciiTheme="majorHAnsi" w:hAnsiTheme="majorHAnsi"/>
          <w:sz w:val="20"/>
          <w:szCs w:val="20"/>
        </w:rPr>
        <w:fldChar w:fldCharType="end"/>
      </w:r>
      <w:r w:rsidR="00957864" w:rsidRPr="00665233">
        <w:rPr>
          <w:rFonts w:asciiTheme="majorHAnsi" w:hAnsiTheme="majorHAnsi"/>
          <w:sz w:val="20"/>
          <w:szCs w:val="20"/>
        </w:rPr>
        <w:t>,</w:t>
      </w:r>
      <w:r w:rsidR="000159E4" w:rsidRPr="000159E4">
        <w:rPr>
          <w:rFonts w:asciiTheme="majorHAnsi" w:hAnsiTheme="majorHAnsi"/>
          <w:sz w:val="20"/>
          <w:szCs w:val="20"/>
        </w:rPr>
        <w:t xml:space="preserve"> </w:t>
      </w:r>
      <w:r w:rsidRPr="00A739FB">
        <w:rPr>
          <w:rFonts w:asciiTheme="majorHAnsi" w:hAnsiTheme="majorHAnsi"/>
          <w:sz w:val="20"/>
          <w:szCs w:val="20"/>
        </w:rPr>
        <w:t xml:space="preserve">it can be seen that there is a decrease in the average accuracy when the Haar Wavelet level is increased. The </w:t>
      </w:r>
      <w:r w:rsidR="00957864">
        <w:rPr>
          <w:rFonts w:asciiTheme="majorHAnsi" w:hAnsiTheme="majorHAnsi"/>
          <w:sz w:val="20"/>
          <w:szCs w:val="20"/>
        </w:rPr>
        <w:t>average level of accuracy decrease</w:t>
      </w:r>
      <w:r w:rsidRPr="00A739FB">
        <w:rPr>
          <w:rFonts w:asciiTheme="majorHAnsi" w:hAnsiTheme="majorHAnsi"/>
          <w:sz w:val="20"/>
          <w:szCs w:val="20"/>
        </w:rPr>
        <w:t xml:space="preserve">s in the two classification algorithms used, namely the KNN and SVM algorithms. The average accuracy obtained by the SVM algorithm is higher than the KNN algorithm. The two algorithms </w:t>
      </w:r>
      <w:r w:rsidR="00957864">
        <w:rPr>
          <w:rFonts w:asciiTheme="majorHAnsi" w:hAnsiTheme="majorHAnsi"/>
          <w:sz w:val="20"/>
          <w:szCs w:val="20"/>
        </w:rPr>
        <w:t>can classify facial images well with an average accuracy</w:t>
      </w:r>
      <w:r w:rsidRPr="00A739FB">
        <w:rPr>
          <w:rFonts w:asciiTheme="majorHAnsi" w:hAnsiTheme="majorHAnsi"/>
          <w:sz w:val="20"/>
          <w:szCs w:val="20"/>
        </w:rPr>
        <w:t xml:space="preserve"> above 90% at each wavelet decomposition level</w:t>
      </w:r>
      <w:r w:rsidR="00933100">
        <w:rPr>
          <w:rFonts w:asciiTheme="majorHAnsi" w:hAnsiTheme="majorHAnsi"/>
          <w:sz w:val="20"/>
          <w:szCs w:val="20"/>
        </w:rPr>
        <w:t xml:space="preserve">. </w:t>
      </w:r>
    </w:p>
    <w:p w14:paraId="509BD09B" w14:textId="2298E64E" w:rsidR="00777DA1" w:rsidRDefault="00A739FB" w:rsidP="000E1FF1">
      <w:pPr>
        <w:ind w:firstLine="720"/>
        <w:jc w:val="both"/>
        <w:rPr>
          <w:rFonts w:asciiTheme="majorHAnsi" w:hAnsiTheme="majorHAnsi"/>
          <w:sz w:val="20"/>
          <w:szCs w:val="20"/>
        </w:rPr>
      </w:pPr>
      <w:r w:rsidRPr="00A739FB">
        <w:rPr>
          <w:rFonts w:asciiTheme="majorHAnsi" w:hAnsiTheme="majorHAnsi"/>
          <w:sz w:val="20"/>
          <w:szCs w:val="20"/>
        </w:rPr>
        <w:t xml:space="preserve">The best average accuracy is obtained using feature extraction with a wavelet decomposition level of 2, with </w:t>
      </w:r>
      <w:r w:rsidR="00400742">
        <w:rPr>
          <w:rFonts w:asciiTheme="majorHAnsi" w:hAnsiTheme="majorHAnsi"/>
          <w:sz w:val="20"/>
          <w:szCs w:val="20"/>
        </w:rPr>
        <w:t>several</w:t>
      </w:r>
      <w:r w:rsidRPr="00A739FB">
        <w:rPr>
          <w:rFonts w:asciiTheme="majorHAnsi" w:hAnsiTheme="majorHAnsi"/>
          <w:sz w:val="20"/>
          <w:szCs w:val="20"/>
        </w:rPr>
        <w:t xml:space="preserve"> features for each face image of 2401 pixels. The average accuracy generated at the wavelet decomposition level is 96.6% using the KNN algorithm and 99% using the SVM algorithm. While the average accuracy with the lowest value is obtained when </w:t>
      </w:r>
      <w:r w:rsidRPr="00A739FB">
        <w:rPr>
          <w:rFonts w:asciiTheme="majorHAnsi" w:hAnsiTheme="majorHAnsi"/>
          <w:sz w:val="20"/>
          <w:szCs w:val="20"/>
        </w:rPr>
        <w:t>using the wavelet decomposition level of 6 with the number of features for each image of 16 pixels. The average accuracy generated at level 6 of the wavelet decomposition is 93% using the KNN algorithm and 96.8% using the SVM algorithm. The comparison of the model creation time and the classification process using the two KNN and SVM algorithms is presented in Table 4.</w:t>
      </w:r>
    </w:p>
    <w:p w14:paraId="7C341499" w14:textId="77777777" w:rsidR="00B65F20" w:rsidRPr="00E57B50" w:rsidRDefault="00B65F20" w:rsidP="000E1FF1">
      <w:pPr>
        <w:ind w:firstLine="720"/>
        <w:jc w:val="both"/>
        <w:rPr>
          <w:rFonts w:asciiTheme="majorHAnsi" w:hAnsiTheme="majorHAnsi"/>
          <w:sz w:val="20"/>
          <w:szCs w:val="20"/>
        </w:rPr>
      </w:pPr>
    </w:p>
    <w:p w14:paraId="4FA0C4C6" w14:textId="50A74403" w:rsidR="00777DA1" w:rsidRPr="00E57B50" w:rsidRDefault="00E57B50" w:rsidP="000E1FF1">
      <w:pPr>
        <w:ind w:left="709" w:hanging="709"/>
        <w:jc w:val="both"/>
        <w:rPr>
          <w:rFonts w:asciiTheme="majorHAnsi" w:hAnsiTheme="majorHAnsi"/>
          <w:sz w:val="20"/>
          <w:szCs w:val="20"/>
          <w:lang w:val="id-ID"/>
        </w:rPr>
      </w:pPr>
      <w:r w:rsidRPr="00E57B50">
        <w:rPr>
          <w:rFonts w:asciiTheme="majorHAnsi" w:hAnsiTheme="majorHAnsi"/>
          <w:sz w:val="20"/>
          <w:szCs w:val="20"/>
          <w:lang w:val="id-ID"/>
        </w:rPr>
        <w:t xml:space="preserve">Table </w:t>
      </w:r>
      <w:r w:rsidRPr="00E57B50">
        <w:rPr>
          <w:rFonts w:asciiTheme="majorHAnsi" w:hAnsiTheme="majorHAnsi"/>
          <w:sz w:val="20"/>
          <w:szCs w:val="20"/>
          <w:lang w:val="id-ID"/>
        </w:rPr>
        <w:fldChar w:fldCharType="begin"/>
      </w:r>
      <w:r w:rsidRPr="00E57B50">
        <w:rPr>
          <w:rFonts w:asciiTheme="majorHAnsi" w:hAnsiTheme="majorHAnsi"/>
          <w:sz w:val="20"/>
          <w:szCs w:val="20"/>
          <w:lang w:val="id-ID"/>
        </w:rPr>
        <w:instrText xml:space="preserve"> SEQ Table \* ARABIC </w:instrText>
      </w:r>
      <w:r w:rsidRPr="00E57B50">
        <w:rPr>
          <w:rFonts w:asciiTheme="majorHAnsi" w:hAnsiTheme="majorHAnsi"/>
          <w:sz w:val="20"/>
          <w:szCs w:val="20"/>
          <w:lang w:val="id-ID"/>
        </w:rPr>
        <w:fldChar w:fldCharType="separate"/>
      </w:r>
      <w:r w:rsidR="000D7E36">
        <w:rPr>
          <w:rFonts w:asciiTheme="majorHAnsi" w:hAnsiTheme="majorHAnsi"/>
          <w:noProof/>
          <w:sz w:val="20"/>
          <w:szCs w:val="20"/>
          <w:lang w:val="id-ID"/>
        </w:rPr>
        <w:t>4</w:t>
      </w:r>
      <w:r w:rsidRPr="00E57B50">
        <w:rPr>
          <w:rFonts w:asciiTheme="majorHAnsi" w:hAnsiTheme="majorHAnsi"/>
          <w:sz w:val="20"/>
          <w:szCs w:val="20"/>
          <w:lang w:val="id-ID"/>
        </w:rPr>
        <w:fldChar w:fldCharType="end"/>
      </w:r>
      <w:r w:rsidRPr="00E57B50">
        <w:rPr>
          <w:rFonts w:asciiTheme="majorHAnsi" w:hAnsiTheme="majorHAnsi"/>
          <w:sz w:val="20"/>
          <w:szCs w:val="20"/>
          <w:lang w:val="id-ID"/>
        </w:rPr>
        <w:t xml:space="preserve">. </w:t>
      </w:r>
      <w:r w:rsidR="00A739FB" w:rsidRPr="00A739FB">
        <w:rPr>
          <w:rFonts w:asciiTheme="majorHAnsi" w:hAnsiTheme="majorHAnsi"/>
          <w:sz w:val="20"/>
          <w:szCs w:val="20"/>
        </w:rPr>
        <w:t>Comparison of model building time and classification process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9"/>
        <w:gridCol w:w="1708"/>
        <w:gridCol w:w="1708"/>
      </w:tblGrid>
      <w:tr w:rsidR="00E57B50" w:rsidRPr="00E57B50" w14:paraId="691AFE03" w14:textId="77777777" w:rsidTr="0070647A">
        <w:tc>
          <w:tcPr>
            <w:tcW w:w="1087" w:type="pct"/>
            <w:tcBorders>
              <w:top w:val="single" w:sz="4" w:space="0" w:color="auto"/>
              <w:bottom w:val="single" w:sz="4" w:space="0" w:color="auto"/>
            </w:tcBorders>
          </w:tcPr>
          <w:p w14:paraId="65A9C921"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Level</w:t>
            </w:r>
          </w:p>
        </w:tc>
        <w:tc>
          <w:tcPr>
            <w:tcW w:w="1956" w:type="pct"/>
            <w:tcBorders>
              <w:top w:val="single" w:sz="4" w:space="0" w:color="auto"/>
              <w:bottom w:val="single" w:sz="4" w:space="0" w:color="auto"/>
            </w:tcBorders>
          </w:tcPr>
          <w:p w14:paraId="3D95D1BA"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KNN</w:t>
            </w:r>
          </w:p>
        </w:tc>
        <w:tc>
          <w:tcPr>
            <w:tcW w:w="1956" w:type="pct"/>
            <w:tcBorders>
              <w:top w:val="single" w:sz="4" w:space="0" w:color="auto"/>
              <w:bottom w:val="single" w:sz="4" w:space="0" w:color="auto"/>
            </w:tcBorders>
          </w:tcPr>
          <w:p w14:paraId="379BA523"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SVM</w:t>
            </w:r>
          </w:p>
        </w:tc>
      </w:tr>
      <w:tr w:rsidR="00E57B50" w:rsidRPr="00E57B50" w14:paraId="1C3DAECE" w14:textId="77777777" w:rsidTr="0070647A">
        <w:tc>
          <w:tcPr>
            <w:tcW w:w="1087" w:type="pct"/>
            <w:tcBorders>
              <w:top w:val="single" w:sz="4" w:space="0" w:color="auto"/>
            </w:tcBorders>
          </w:tcPr>
          <w:p w14:paraId="4B8FB22C"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2</w:t>
            </w:r>
          </w:p>
        </w:tc>
        <w:tc>
          <w:tcPr>
            <w:tcW w:w="1956" w:type="pct"/>
            <w:tcBorders>
              <w:top w:val="single" w:sz="4" w:space="0" w:color="auto"/>
            </w:tcBorders>
          </w:tcPr>
          <w:p w14:paraId="62B33034"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1.30</w:t>
            </w:r>
          </w:p>
        </w:tc>
        <w:tc>
          <w:tcPr>
            <w:tcW w:w="1956" w:type="pct"/>
            <w:tcBorders>
              <w:top w:val="single" w:sz="4" w:space="0" w:color="auto"/>
            </w:tcBorders>
          </w:tcPr>
          <w:p w14:paraId="0F4D1C27"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1.71</w:t>
            </w:r>
          </w:p>
        </w:tc>
      </w:tr>
      <w:tr w:rsidR="00E57B50" w:rsidRPr="00E57B50" w14:paraId="34975A04" w14:textId="77777777" w:rsidTr="0070647A">
        <w:tc>
          <w:tcPr>
            <w:tcW w:w="1087" w:type="pct"/>
          </w:tcPr>
          <w:p w14:paraId="0567D5E1"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3</w:t>
            </w:r>
          </w:p>
        </w:tc>
        <w:tc>
          <w:tcPr>
            <w:tcW w:w="1956" w:type="pct"/>
          </w:tcPr>
          <w:p w14:paraId="7B84BF53"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1.32</w:t>
            </w:r>
          </w:p>
        </w:tc>
        <w:tc>
          <w:tcPr>
            <w:tcW w:w="1956" w:type="pct"/>
          </w:tcPr>
          <w:p w14:paraId="2EACC1E6"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1.33</w:t>
            </w:r>
          </w:p>
        </w:tc>
      </w:tr>
      <w:tr w:rsidR="00E57B50" w:rsidRPr="00E57B50" w14:paraId="699B3DC9" w14:textId="77777777" w:rsidTr="0070647A">
        <w:tc>
          <w:tcPr>
            <w:tcW w:w="1087" w:type="pct"/>
          </w:tcPr>
          <w:p w14:paraId="2D650D8B"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4</w:t>
            </w:r>
          </w:p>
        </w:tc>
        <w:tc>
          <w:tcPr>
            <w:tcW w:w="1956" w:type="pct"/>
          </w:tcPr>
          <w:p w14:paraId="18C548EB"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1.26</w:t>
            </w:r>
          </w:p>
        </w:tc>
        <w:tc>
          <w:tcPr>
            <w:tcW w:w="1956" w:type="pct"/>
          </w:tcPr>
          <w:p w14:paraId="638B146B"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1.28</w:t>
            </w:r>
          </w:p>
        </w:tc>
      </w:tr>
      <w:tr w:rsidR="00E57B50" w:rsidRPr="00E57B50" w14:paraId="7FD540EE" w14:textId="77777777" w:rsidTr="0070647A">
        <w:tc>
          <w:tcPr>
            <w:tcW w:w="1087" w:type="pct"/>
          </w:tcPr>
          <w:p w14:paraId="039E3DF6"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5</w:t>
            </w:r>
          </w:p>
        </w:tc>
        <w:tc>
          <w:tcPr>
            <w:tcW w:w="1956" w:type="pct"/>
          </w:tcPr>
          <w:p w14:paraId="68BBB618"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1.30</w:t>
            </w:r>
          </w:p>
        </w:tc>
        <w:tc>
          <w:tcPr>
            <w:tcW w:w="1956" w:type="pct"/>
          </w:tcPr>
          <w:p w14:paraId="0445AB9C"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1.31</w:t>
            </w:r>
          </w:p>
        </w:tc>
      </w:tr>
      <w:tr w:rsidR="00E57B50" w:rsidRPr="00E57B50" w14:paraId="6CDEFA65" w14:textId="77777777" w:rsidTr="0070647A">
        <w:tc>
          <w:tcPr>
            <w:tcW w:w="1087" w:type="pct"/>
            <w:tcBorders>
              <w:bottom w:val="single" w:sz="4" w:space="0" w:color="auto"/>
            </w:tcBorders>
          </w:tcPr>
          <w:p w14:paraId="3328F2AF"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6</w:t>
            </w:r>
          </w:p>
        </w:tc>
        <w:tc>
          <w:tcPr>
            <w:tcW w:w="1956" w:type="pct"/>
            <w:tcBorders>
              <w:bottom w:val="single" w:sz="4" w:space="0" w:color="auto"/>
            </w:tcBorders>
          </w:tcPr>
          <w:p w14:paraId="44F2DFBE"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1.39</w:t>
            </w:r>
          </w:p>
        </w:tc>
        <w:tc>
          <w:tcPr>
            <w:tcW w:w="1956" w:type="pct"/>
            <w:tcBorders>
              <w:bottom w:val="single" w:sz="4" w:space="0" w:color="auto"/>
            </w:tcBorders>
          </w:tcPr>
          <w:p w14:paraId="347E5065" w14:textId="77777777" w:rsidR="00777DA1" w:rsidRPr="00E57B50" w:rsidRDefault="00777DA1" w:rsidP="000E1FF1">
            <w:pPr>
              <w:jc w:val="center"/>
              <w:rPr>
                <w:rFonts w:asciiTheme="majorHAnsi" w:hAnsiTheme="majorHAnsi"/>
                <w:sz w:val="20"/>
                <w:szCs w:val="20"/>
              </w:rPr>
            </w:pPr>
            <w:r w:rsidRPr="00E57B50">
              <w:rPr>
                <w:rFonts w:asciiTheme="majorHAnsi" w:hAnsiTheme="majorHAnsi"/>
                <w:sz w:val="20"/>
                <w:szCs w:val="20"/>
              </w:rPr>
              <w:t>1.37</w:t>
            </w:r>
          </w:p>
        </w:tc>
      </w:tr>
    </w:tbl>
    <w:p w14:paraId="4138EE60" w14:textId="77777777" w:rsidR="00777DA1" w:rsidRPr="00D2793B" w:rsidRDefault="00777DA1" w:rsidP="000E1FF1">
      <w:pPr>
        <w:jc w:val="both"/>
        <w:rPr>
          <w:rFonts w:asciiTheme="majorHAnsi" w:hAnsiTheme="majorHAnsi"/>
          <w:color w:val="FF0000"/>
          <w:sz w:val="20"/>
          <w:szCs w:val="20"/>
        </w:rPr>
      </w:pPr>
    </w:p>
    <w:p w14:paraId="56200B0F" w14:textId="5AC0C3F2" w:rsidR="00777DA1" w:rsidRPr="000159E4" w:rsidRDefault="00777DA1" w:rsidP="000E1FF1">
      <w:pPr>
        <w:jc w:val="both"/>
        <w:rPr>
          <w:rFonts w:asciiTheme="majorHAnsi" w:hAnsiTheme="majorHAnsi"/>
          <w:sz w:val="20"/>
          <w:szCs w:val="20"/>
          <w:lang w:val="en-ID"/>
        </w:rPr>
      </w:pPr>
      <w:r w:rsidRPr="00D2793B">
        <w:rPr>
          <w:rFonts w:asciiTheme="majorHAnsi" w:hAnsiTheme="majorHAnsi"/>
          <w:b/>
          <w:color w:val="FF0000"/>
          <w:sz w:val="20"/>
          <w:szCs w:val="20"/>
          <w:lang w:val="id-ID"/>
        </w:rPr>
        <w:tab/>
      </w:r>
      <w:r w:rsidR="00957864">
        <w:rPr>
          <w:rFonts w:asciiTheme="majorHAnsi" w:hAnsiTheme="majorHAnsi"/>
          <w:sz w:val="20"/>
          <w:szCs w:val="20"/>
        </w:rPr>
        <w:t>Table 4 shows</w:t>
      </w:r>
      <w:r w:rsidR="009556AF" w:rsidRPr="009556AF">
        <w:rPr>
          <w:rFonts w:asciiTheme="majorHAnsi" w:hAnsiTheme="majorHAnsi"/>
          <w:sz w:val="20"/>
          <w:szCs w:val="20"/>
        </w:rPr>
        <w:t xml:space="preserve"> the time needed to create a classification model using 310 facial images based on several haar wavelet levels. Then proceed with the classification process using the KNN and SVM algorithms. The results of this comparison stated that there was a difference of 0.41 seconds when using haar wavelet level 2, while for haar wavelets 3 to 6</w:t>
      </w:r>
      <w:r w:rsidR="00957864">
        <w:rPr>
          <w:rFonts w:asciiTheme="majorHAnsi" w:hAnsiTheme="majorHAnsi"/>
          <w:sz w:val="20"/>
          <w:szCs w:val="20"/>
        </w:rPr>
        <w:t>,</w:t>
      </w:r>
      <w:r w:rsidR="009556AF" w:rsidRPr="009556AF">
        <w:rPr>
          <w:rFonts w:asciiTheme="majorHAnsi" w:hAnsiTheme="majorHAnsi"/>
          <w:sz w:val="20"/>
          <w:szCs w:val="20"/>
        </w:rPr>
        <w:t xml:space="preserve"> there was no significant difference</w:t>
      </w:r>
      <w:r w:rsidRPr="00E57B50">
        <w:rPr>
          <w:rFonts w:asciiTheme="majorHAnsi" w:hAnsiTheme="majorHAnsi"/>
          <w:sz w:val="20"/>
          <w:szCs w:val="20"/>
        </w:rPr>
        <w:t>.</w:t>
      </w:r>
    </w:p>
    <w:p w14:paraId="63544662" w14:textId="707C10E6" w:rsidR="00BC2054" w:rsidRDefault="00BC2054" w:rsidP="000E1FF1">
      <w:pPr>
        <w:jc w:val="both"/>
        <w:rPr>
          <w:rFonts w:asciiTheme="majorHAnsi" w:hAnsiTheme="majorHAnsi"/>
          <w:b/>
          <w:sz w:val="20"/>
          <w:szCs w:val="20"/>
          <w:lang w:val="id-ID"/>
        </w:rPr>
      </w:pPr>
    </w:p>
    <w:p w14:paraId="331D1B68" w14:textId="77777777" w:rsidR="00BC2054" w:rsidRPr="001673B1" w:rsidRDefault="00806EC7" w:rsidP="000E1FF1">
      <w:pPr>
        <w:jc w:val="center"/>
        <w:rPr>
          <w:rFonts w:asciiTheme="majorHAnsi" w:hAnsiTheme="majorHAnsi"/>
          <w:b/>
          <w:caps/>
          <w:sz w:val="20"/>
          <w:szCs w:val="20"/>
          <w:lang w:val="id-ID"/>
        </w:rPr>
      </w:pPr>
      <w:r w:rsidRPr="00806EC7">
        <w:rPr>
          <w:rFonts w:asciiTheme="majorHAnsi" w:hAnsiTheme="majorHAnsi"/>
          <w:b/>
          <w:caps/>
          <w:sz w:val="20"/>
          <w:szCs w:val="20"/>
          <w:lang w:val="id-ID"/>
        </w:rPr>
        <w:t>CONCLUSIONS AND SUGGESTIONS</w:t>
      </w:r>
    </w:p>
    <w:p w14:paraId="7EB13DA5" w14:textId="77777777" w:rsidR="00EA7D4E" w:rsidRPr="001673B1" w:rsidRDefault="00EA7D4E" w:rsidP="000E1FF1">
      <w:pPr>
        <w:jc w:val="both"/>
        <w:rPr>
          <w:rFonts w:asciiTheme="majorHAnsi" w:hAnsiTheme="majorHAnsi"/>
          <w:b/>
          <w:caps/>
          <w:sz w:val="20"/>
          <w:szCs w:val="20"/>
          <w:lang w:val="id-ID"/>
        </w:rPr>
      </w:pPr>
    </w:p>
    <w:p w14:paraId="7096CD1D" w14:textId="77777777" w:rsidR="00806EC7" w:rsidRPr="00806EC7" w:rsidRDefault="00806EC7" w:rsidP="000E1FF1">
      <w:pPr>
        <w:jc w:val="both"/>
        <w:rPr>
          <w:rFonts w:asciiTheme="majorHAnsi" w:hAnsiTheme="majorHAnsi"/>
          <w:b/>
          <w:sz w:val="20"/>
          <w:szCs w:val="20"/>
          <w:lang w:val="id-ID"/>
        </w:rPr>
      </w:pPr>
      <w:r w:rsidRPr="00806EC7">
        <w:rPr>
          <w:rFonts w:asciiTheme="majorHAnsi" w:hAnsiTheme="majorHAnsi"/>
          <w:b/>
          <w:sz w:val="20"/>
          <w:szCs w:val="20"/>
          <w:lang w:val="id-ID"/>
        </w:rPr>
        <w:t>Conclusion</w:t>
      </w:r>
    </w:p>
    <w:p w14:paraId="7BE27E85" w14:textId="3B3886FD" w:rsidR="0072117C" w:rsidRPr="00E57B50" w:rsidRDefault="00400742" w:rsidP="000E1FF1">
      <w:pPr>
        <w:ind w:firstLine="720"/>
        <w:jc w:val="both"/>
        <w:rPr>
          <w:rFonts w:asciiTheme="majorHAnsi" w:hAnsiTheme="majorHAnsi"/>
          <w:sz w:val="20"/>
          <w:szCs w:val="20"/>
        </w:rPr>
      </w:pPr>
      <w:r>
        <w:rPr>
          <w:rFonts w:asciiTheme="majorHAnsi" w:hAnsiTheme="majorHAnsi"/>
          <w:sz w:val="20"/>
          <w:szCs w:val="20"/>
        </w:rPr>
        <w:t>Using the Haar Wavelet method, this study uses a feature extraction method on facial image data to reduce the image's dimensions so that it becomes low dimensional</w:t>
      </w:r>
      <w:r w:rsidR="001C3F08" w:rsidRPr="001C3F08">
        <w:rPr>
          <w:rFonts w:asciiTheme="majorHAnsi" w:hAnsiTheme="majorHAnsi"/>
          <w:sz w:val="20"/>
          <w:szCs w:val="20"/>
        </w:rPr>
        <w:t xml:space="preserve">. The haar wavelet levels used for facial image recognition are 2, 3, 4, 5, and 6. The greater the level of decomposition, the lower the dimensionality of the image identifier so that computational costs and processing time for facial image recognition can be minimized. Each </w:t>
      </w:r>
      <w:r w:rsidR="00865771">
        <w:rPr>
          <w:rFonts w:asciiTheme="majorHAnsi" w:hAnsiTheme="majorHAnsi"/>
          <w:sz w:val="20"/>
          <w:szCs w:val="20"/>
        </w:rPr>
        <w:t>wavelet decomposition level</w:t>
      </w:r>
      <w:r w:rsidR="001C3F08" w:rsidRPr="001C3F08">
        <w:rPr>
          <w:rFonts w:asciiTheme="majorHAnsi" w:hAnsiTheme="majorHAnsi"/>
          <w:sz w:val="20"/>
          <w:szCs w:val="20"/>
        </w:rPr>
        <w:t xml:space="preserve"> in the facial image data is classified using the SVM and KNN algorithms. As for the classification, the data was divided into training and test data using KFold Cross Validation, with a K value of 5. Classification of facial images using the SVM algorithm resulted in a high accuracy value of 98.8%, while classification using the KNN algorithm resulted in an accuracy of 96.6%. From the results of this accuracy</w:t>
      </w:r>
      <w:r w:rsidR="00865771">
        <w:rPr>
          <w:rFonts w:asciiTheme="majorHAnsi" w:hAnsiTheme="majorHAnsi"/>
          <w:sz w:val="20"/>
          <w:szCs w:val="20"/>
        </w:rPr>
        <w:t>,</w:t>
      </w:r>
      <w:r w:rsidR="001C3F08" w:rsidRPr="001C3F08">
        <w:rPr>
          <w:rFonts w:asciiTheme="majorHAnsi" w:hAnsiTheme="majorHAnsi"/>
          <w:sz w:val="20"/>
          <w:szCs w:val="20"/>
        </w:rPr>
        <w:t xml:space="preserve"> it can be concluded that the SVM algorithm is superior in classifying low-dimensional facial image data from the Haar Wavelet feature extraction method compared to the KNN algorithm. The SVM algorithm </w:t>
      </w:r>
      <w:r>
        <w:rPr>
          <w:rFonts w:asciiTheme="majorHAnsi" w:hAnsiTheme="majorHAnsi"/>
          <w:sz w:val="20"/>
          <w:szCs w:val="20"/>
        </w:rPr>
        <w:t>can</w:t>
      </w:r>
      <w:r w:rsidR="001C3F08" w:rsidRPr="001C3F08">
        <w:rPr>
          <w:rFonts w:asciiTheme="majorHAnsi" w:hAnsiTheme="majorHAnsi"/>
          <w:sz w:val="20"/>
          <w:szCs w:val="20"/>
        </w:rPr>
        <w:t xml:space="preserve"> recognize facial images even though it uses image training data with various face poses and sizes, resulting in higher accuracy.</w:t>
      </w:r>
    </w:p>
    <w:p w14:paraId="2EBF7A04" w14:textId="77777777" w:rsidR="00806EC7" w:rsidRPr="00806EC7" w:rsidRDefault="00806EC7" w:rsidP="000E1FF1">
      <w:pPr>
        <w:ind w:firstLine="720"/>
        <w:jc w:val="both"/>
        <w:rPr>
          <w:rFonts w:asciiTheme="majorHAnsi" w:hAnsiTheme="majorHAnsi"/>
          <w:b/>
          <w:sz w:val="20"/>
          <w:szCs w:val="20"/>
          <w:lang w:val="id-ID"/>
        </w:rPr>
      </w:pPr>
    </w:p>
    <w:p w14:paraId="02B8C17A" w14:textId="77777777" w:rsidR="00806EC7" w:rsidRPr="00806EC7" w:rsidRDefault="00806EC7" w:rsidP="000E1FF1">
      <w:pPr>
        <w:jc w:val="both"/>
        <w:rPr>
          <w:rFonts w:asciiTheme="majorHAnsi" w:hAnsiTheme="majorHAnsi"/>
          <w:b/>
          <w:sz w:val="20"/>
          <w:szCs w:val="20"/>
          <w:lang w:val="id-ID"/>
        </w:rPr>
      </w:pPr>
      <w:r w:rsidRPr="00806EC7">
        <w:rPr>
          <w:rFonts w:asciiTheme="majorHAnsi" w:hAnsiTheme="majorHAnsi"/>
          <w:b/>
          <w:sz w:val="20"/>
          <w:szCs w:val="20"/>
          <w:lang w:val="id-ID"/>
        </w:rPr>
        <w:lastRenderedPageBreak/>
        <w:t>Suggestion</w:t>
      </w:r>
    </w:p>
    <w:p w14:paraId="04E30684" w14:textId="1374DB0B" w:rsidR="00BC2054" w:rsidRPr="00DD3AD1" w:rsidRDefault="00F27B50" w:rsidP="000E1FF1">
      <w:pPr>
        <w:ind w:firstLine="720"/>
        <w:jc w:val="both"/>
        <w:rPr>
          <w:rFonts w:asciiTheme="majorHAnsi" w:hAnsiTheme="majorHAnsi"/>
          <w:sz w:val="20"/>
          <w:szCs w:val="20"/>
        </w:rPr>
      </w:pPr>
      <w:r w:rsidRPr="00F27B50">
        <w:rPr>
          <w:rFonts w:asciiTheme="majorHAnsi" w:hAnsiTheme="majorHAnsi"/>
          <w:sz w:val="20"/>
          <w:szCs w:val="20"/>
        </w:rPr>
        <w:t xml:space="preserve">Based on the results of the research that has been done, a suggestion for further research is to add feature extraction features such as facial morphology as additional identifiers that can be combined with the identifier of the haar wavelet results for face recognition using the KNN algorithm to classify facial image data that has pose and face size that vary in </w:t>
      </w:r>
      <w:r w:rsidR="00865771">
        <w:rPr>
          <w:rFonts w:asciiTheme="majorHAnsi" w:hAnsiTheme="majorHAnsi"/>
          <w:sz w:val="20"/>
          <w:szCs w:val="20"/>
        </w:rPr>
        <w:t xml:space="preserve">the </w:t>
      </w:r>
      <w:r w:rsidRPr="00F27B50">
        <w:rPr>
          <w:rFonts w:asciiTheme="majorHAnsi" w:hAnsiTheme="majorHAnsi"/>
          <w:sz w:val="20"/>
          <w:szCs w:val="20"/>
        </w:rPr>
        <w:t>image.</w:t>
      </w:r>
    </w:p>
    <w:p w14:paraId="3723A287" w14:textId="77777777" w:rsidR="001C3F08" w:rsidRPr="001673B1" w:rsidRDefault="001C3F08" w:rsidP="000E1FF1">
      <w:pPr>
        <w:jc w:val="both"/>
        <w:rPr>
          <w:rFonts w:asciiTheme="majorHAnsi" w:hAnsiTheme="majorHAnsi"/>
          <w:b/>
          <w:caps/>
          <w:sz w:val="20"/>
          <w:szCs w:val="20"/>
          <w:lang w:val="id-ID"/>
        </w:rPr>
      </w:pPr>
    </w:p>
    <w:p w14:paraId="3688CAB8" w14:textId="77777777" w:rsidR="00BC2054" w:rsidRPr="00CD61D1" w:rsidRDefault="00806EC7" w:rsidP="000E1FF1">
      <w:pPr>
        <w:jc w:val="center"/>
        <w:rPr>
          <w:rFonts w:asciiTheme="majorHAnsi" w:hAnsiTheme="majorHAnsi"/>
          <w:b/>
          <w:caps/>
          <w:sz w:val="20"/>
          <w:szCs w:val="20"/>
          <w:lang w:val="en-ID"/>
        </w:rPr>
      </w:pPr>
      <w:r>
        <w:rPr>
          <w:rFonts w:asciiTheme="majorHAnsi" w:hAnsiTheme="majorHAnsi"/>
          <w:b/>
          <w:caps/>
          <w:sz w:val="20"/>
          <w:szCs w:val="20"/>
          <w:lang w:val="id-ID"/>
        </w:rPr>
        <w:t>REFERENCE</w:t>
      </w:r>
      <w:r w:rsidR="00CD61D1">
        <w:rPr>
          <w:rFonts w:asciiTheme="majorHAnsi" w:hAnsiTheme="majorHAnsi"/>
          <w:b/>
          <w:caps/>
          <w:sz w:val="20"/>
          <w:szCs w:val="20"/>
          <w:lang w:val="en-ID"/>
        </w:rPr>
        <w:t>S</w:t>
      </w:r>
    </w:p>
    <w:p w14:paraId="38D5C26F" w14:textId="77777777" w:rsidR="00EA7D4E" w:rsidRPr="001673B1" w:rsidRDefault="00EA7D4E" w:rsidP="000E1FF1">
      <w:pPr>
        <w:ind w:left="684" w:hanging="684"/>
        <w:jc w:val="both"/>
        <w:rPr>
          <w:rFonts w:asciiTheme="majorHAnsi" w:hAnsiTheme="majorHAnsi"/>
          <w:sz w:val="20"/>
          <w:szCs w:val="20"/>
          <w:lang w:val="id-ID"/>
        </w:rPr>
      </w:pPr>
    </w:p>
    <w:p w14:paraId="655C33D8" w14:textId="2A9229C5" w:rsidR="00E14ED9" w:rsidRPr="00D90C55" w:rsidRDefault="00833E69" w:rsidP="00E14ED9">
      <w:pPr>
        <w:widowControl w:val="0"/>
        <w:autoSpaceDE w:val="0"/>
        <w:autoSpaceDN w:val="0"/>
        <w:adjustRightInd w:val="0"/>
        <w:ind w:left="480" w:hanging="480"/>
        <w:jc w:val="both"/>
        <w:rPr>
          <w:rFonts w:ascii="Cambria" w:hAnsi="Cambria"/>
          <w:noProof/>
          <w:sz w:val="20"/>
          <w:lang w:val="sv-FI"/>
        </w:rPr>
      </w:pPr>
      <w:r>
        <w:rPr>
          <w:rFonts w:asciiTheme="majorHAnsi" w:hAnsiTheme="majorHAnsi"/>
          <w:sz w:val="20"/>
          <w:szCs w:val="20"/>
          <w:lang w:val="en-ID"/>
        </w:rPr>
        <w:fldChar w:fldCharType="begin" w:fldLock="1"/>
      </w:r>
      <w:r>
        <w:rPr>
          <w:rFonts w:asciiTheme="majorHAnsi" w:hAnsiTheme="majorHAnsi"/>
          <w:sz w:val="20"/>
          <w:szCs w:val="20"/>
          <w:lang w:val="en-ID"/>
        </w:rPr>
        <w:instrText xml:space="preserve">ADDIN Mendeley Bibliography CSL_BIBLIOGRAPHY </w:instrText>
      </w:r>
      <w:r>
        <w:rPr>
          <w:rFonts w:asciiTheme="majorHAnsi" w:hAnsiTheme="majorHAnsi"/>
          <w:sz w:val="20"/>
          <w:szCs w:val="20"/>
          <w:lang w:val="en-ID"/>
        </w:rPr>
        <w:fldChar w:fldCharType="separate"/>
      </w:r>
      <w:r w:rsidR="00E14ED9" w:rsidRPr="00E14ED9">
        <w:rPr>
          <w:rFonts w:ascii="Cambria" w:hAnsi="Cambria"/>
          <w:noProof/>
          <w:sz w:val="20"/>
        </w:rPr>
        <w:t xml:space="preserve">Ahmad, I., Siddiqi, M. H., Fatima, I., Lee, S., &amp; Lee, Y.-K. (2011). Weed classification based on Haar wavelet transform via k-nearest neighbor (k-NN) for real-time automatic sprayer control system. </w:t>
      </w:r>
      <w:r w:rsidR="00E14ED9" w:rsidRPr="00D90C55">
        <w:rPr>
          <w:rFonts w:ascii="Cambria" w:hAnsi="Cambria"/>
          <w:i/>
          <w:iCs/>
          <w:noProof/>
          <w:sz w:val="20"/>
          <w:lang w:val="sv-FI"/>
        </w:rPr>
        <w:t>ICUIMC ’11</w:t>
      </w:r>
      <w:r w:rsidR="00E14ED9" w:rsidRPr="00D90C55">
        <w:rPr>
          <w:rFonts w:ascii="Cambria" w:hAnsi="Cambria"/>
          <w:noProof/>
          <w:sz w:val="20"/>
          <w:lang w:val="sv-FI"/>
        </w:rPr>
        <w:t>, 1–6.</w:t>
      </w:r>
    </w:p>
    <w:p w14:paraId="1D3DCBE6"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D90C55">
        <w:rPr>
          <w:rFonts w:ascii="Cambria" w:hAnsi="Cambria"/>
          <w:noProof/>
          <w:sz w:val="20"/>
          <w:lang w:val="sv-FI"/>
        </w:rPr>
        <w:t xml:space="preserve">Al-Aidid, S., &amp; Pamungkas, D. (2018). Sistem Pengenalan Wajah dengan Algoritma Haar Cascade dan Local Binary Pattern Histogram. </w:t>
      </w:r>
      <w:r w:rsidRPr="00D90C55">
        <w:rPr>
          <w:rFonts w:ascii="Cambria" w:hAnsi="Cambria"/>
          <w:i/>
          <w:iCs/>
          <w:noProof/>
          <w:sz w:val="20"/>
          <w:lang w:val="sv-FI"/>
        </w:rPr>
        <w:t>Jurnal Rekayasa Elektrika</w:t>
      </w:r>
      <w:r w:rsidRPr="00D90C55">
        <w:rPr>
          <w:rFonts w:ascii="Cambria" w:hAnsi="Cambria"/>
          <w:noProof/>
          <w:sz w:val="20"/>
          <w:lang w:val="sv-FI"/>
        </w:rPr>
        <w:t xml:space="preserve">, </w:t>
      </w:r>
      <w:r w:rsidRPr="00D90C55">
        <w:rPr>
          <w:rFonts w:ascii="Cambria" w:hAnsi="Cambria"/>
          <w:i/>
          <w:iCs/>
          <w:noProof/>
          <w:sz w:val="20"/>
          <w:lang w:val="sv-FI"/>
        </w:rPr>
        <w:t>14</w:t>
      </w:r>
      <w:r w:rsidRPr="00D90C55">
        <w:rPr>
          <w:rFonts w:ascii="Cambria" w:hAnsi="Cambria"/>
          <w:noProof/>
          <w:sz w:val="20"/>
          <w:lang w:val="sv-FI"/>
        </w:rPr>
        <w:t>(1), 62–67.</w:t>
      </w:r>
    </w:p>
    <w:p w14:paraId="66C3F5A4"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E14ED9">
        <w:rPr>
          <w:rFonts w:ascii="Cambria" w:hAnsi="Cambria"/>
          <w:noProof/>
          <w:sz w:val="20"/>
        </w:rPr>
        <w:t xml:space="preserve">Aminudin, A., &amp; Cahyono, E. B. (2019). Pengukuran Performa Apache Spark dengan Library H2O Menggunakan Benchmark Hibench Berbasis Cloud Computing. </w:t>
      </w:r>
      <w:r w:rsidRPr="00D90C55">
        <w:rPr>
          <w:rFonts w:ascii="Cambria" w:hAnsi="Cambria"/>
          <w:i/>
          <w:iCs/>
          <w:noProof/>
          <w:sz w:val="20"/>
          <w:lang w:val="sv-FI"/>
        </w:rPr>
        <w:t>Jurnal Teknologi Informasi Dan Ilmu Komputer</w:t>
      </w:r>
      <w:r w:rsidRPr="00D90C55">
        <w:rPr>
          <w:rFonts w:ascii="Cambria" w:hAnsi="Cambria"/>
          <w:noProof/>
          <w:sz w:val="20"/>
          <w:lang w:val="sv-FI"/>
        </w:rPr>
        <w:t xml:space="preserve">, </w:t>
      </w:r>
      <w:r w:rsidRPr="00D90C55">
        <w:rPr>
          <w:rFonts w:ascii="Cambria" w:hAnsi="Cambria"/>
          <w:i/>
          <w:iCs/>
          <w:noProof/>
          <w:sz w:val="20"/>
          <w:lang w:val="sv-FI"/>
        </w:rPr>
        <w:t>6</w:t>
      </w:r>
      <w:r w:rsidRPr="00D90C55">
        <w:rPr>
          <w:rFonts w:ascii="Cambria" w:hAnsi="Cambria"/>
          <w:noProof/>
          <w:sz w:val="20"/>
          <w:lang w:val="sv-FI"/>
        </w:rPr>
        <w:t>(5), 519. https://doi.org/10.25126/jtiik.2019651520</w:t>
      </w:r>
    </w:p>
    <w:p w14:paraId="06B39289"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D90C55">
        <w:rPr>
          <w:rFonts w:ascii="Cambria" w:hAnsi="Cambria"/>
          <w:noProof/>
          <w:sz w:val="20"/>
          <w:lang w:val="sv-FI"/>
        </w:rPr>
        <w:t xml:space="preserve">Bahri, S., &amp; Lubis, A. (2020). Metode Klasifikasi Decision Tree Untuk Memprediksi Juara English Premier League. </w:t>
      </w:r>
      <w:r w:rsidRPr="00D90C55">
        <w:rPr>
          <w:rFonts w:ascii="Cambria" w:hAnsi="Cambria"/>
          <w:i/>
          <w:iCs/>
          <w:noProof/>
          <w:sz w:val="20"/>
          <w:lang w:val="sv-FI"/>
        </w:rPr>
        <w:t>Jurnal Sintaksis</w:t>
      </w:r>
      <w:r w:rsidRPr="00D90C55">
        <w:rPr>
          <w:rFonts w:ascii="Cambria" w:hAnsi="Cambria"/>
          <w:noProof/>
          <w:sz w:val="20"/>
          <w:lang w:val="sv-FI"/>
        </w:rPr>
        <w:t xml:space="preserve">, </w:t>
      </w:r>
      <w:r w:rsidRPr="00D90C55">
        <w:rPr>
          <w:rFonts w:ascii="Cambria" w:hAnsi="Cambria"/>
          <w:i/>
          <w:iCs/>
          <w:noProof/>
          <w:sz w:val="20"/>
          <w:lang w:val="sv-FI"/>
        </w:rPr>
        <w:t>2</w:t>
      </w:r>
      <w:r w:rsidRPr="00D90C55">
        <w:rPr>
          <w:rFonts w:ascii="Cambria" w:hAnsi="Cambria"/>
          <w:noProof/>
          <w:sz w:val="20"/>
          <w:lang w:val="sv-FI"/>
        </w:rPr>
        <w:t>(1), 63–70.</w:t>
      </w:r>
    </w:p>
    <w:p w14:paraId="32095236"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D90C55">
        <w:rPr>
          <w:rFonts w:ascii="Cambria" w:hAnsi="Cambria"/>
          <w:noProof/>
          <w:sz w:val="20"/>
          <w:lang w:val="sv-FI"/>
        </w:rPr>
        <w:t xml:space="preserve">Desylvia, S. N. (2014). </w:t>
      </w:r>
      <w:r w:rsidRPr="00D90C55">
        <w:rPr>
          <w:rFonts w:ascii="Cambria" w:hAnsi="Cambria"/>
          <w:i/>
          <w:iCs/>
          <w:noProof/>
          <w:sz w:val="20"/>
          <w:lang w:val="sv-FI"/>
        </w:rPr>
        <w:t>Perbandingan SOM dan LVQ pada Identifikasi Citra Wajah dengan Wavelet sebagai Ekstraksi Ciri</w:t>
      </w:r>
      <w:r w:rsidRPr="00D90C55">
        <w:rPr>
          <w:rFonts w:ascii="Cambria" w:hAnsi="Cambria"/>
          <w:noProof/>
          <w:sz w:val="20"/>
          <w:lang w:val="sv-FI"/>
        </w:rPr>
        <w:t xml:space="preserve">. </w:t>
      </w:r>
      <w:r w:rsidRPr="00E14ED9">
        <w:rPr>
          <w:rFonts w:ascii="Cambria" w:hAnsi="Cambria"/>
          <w:noProof/>
          <w:sz w:val="20"/>
        </w:rPr>
        <w:t>Institute Pertanian Bogor.</w:t>
      </w:r>
    </w:p>
    <w:p w14:paraId="2AA39D30"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E14ED9">
        <w:rPr>
          <w:rFonts w:ascii="Cambria" w:hAnsi="Cambria"/>
          <w:noProof/>
          <w:sz w:val="20"/>
        </w:rPr>
        <w:t xml:space="preserve">Feta, N. R. (2022). Classification of Burned Peatland Using Probabilistic Neural Network Algorithm Based on High Temporal Data. </w:t>
      </w:r>
      <w:r w:rsidRPr="00E14ED9">
        <w:rPr>
          <w:rFonts w:ascii="Cambria" w:hAnsi="Cambria"/>
          <w:i/>
          <w:iCs/>
          <w:noProof/>
          <w:sz w:val="20"/>
        </w:rPr>
        <w:t>Jurnal Riset Informatika</w:t>
      </w:r>
      <w:r w:rsidRPr="00E14ED9">
        <w:rPr>
          <w:rFonts w:ascii="Cambria" w:hAnsi="Cambria"/>
          <w:noProof/>
          <w:sz w:val="20"/>
        </w:rPr>
        <w:t xml:space="preserve">, </w:t>
      </w:r>
      <w:r w:rsidRPr="00E14ED9">
        <w:rPr>
          <w:rFonts w:ascii="Cambria" w:hAnsi="Cambria"/>
          <w:i/>
          <w:iCs/>
          <w:noProof/>
          <w:sz w:val="20"/>
        </w:rPr>
        <w:t>4</w:t>
      </w:r>
      <w:r w:rsidRPr="00E14ED9">
        <w:rPr>
          <w:rFonts w:ascii="Cambria" w:hAnsi="Cambria"/>
          <w:noProof/>
          <w:sz w:val="20"/>
        </w:rPr>
        <w:t>(2), 141–148.</w:t>
      </w:r>
    </w:p>
    <w:p w14:paraId="61D1FD6C"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E14ED9">
        <w:rPr>
          <w:rFonts w:ascii="Cambria" w:hAnsi="Cambria"/>
          <w:noProof/>
          <w:sz w:val="20"/>
        </w:rPr>
        <w:t xml:space="preserve">Feta, N. R., &amp; Ginanjar, A. R. (2019). Komparasi Fungsi Kernel Metode Support Vector Machine Untuk Pemodelan Klasifikasi Terhadap Comparison of the Kernel Function of Support Vector Machine Method for Modeling Classification of Soybean Plat Disease. </w:t>
      </w:r>
      <w:r w:rsidRPr="00D90C55">
        <w:rPr>
          <w:rFonts w:ascii="Cambria" w:hAnsi="Cambria"/>
          <w:i/>
          <w:iCs/>
          <w:noProof/>
          <w:sz w:val="20"/>
          <w:lang w:val="sv-FI"/>
        </w:rPr>
        <w:t>Jurnal Ilmiah Ilmu Komputer, Sains Dan Teknologi Terapan</w:t>
      </w:r>
      <w:r w:rsidRPr="00D90C55">
        <w:rPr>
          <w:rFonts w:ascii="Cambria" w:hAnsi="Cambria"/>
          <w:noProof/>
          <w:sz w:val="20"/>
          <w:lang w:val="sv-FI"/>
        </w:rPr>
        <w:t xml:space="preserve">, </w:t>
      </w:r>
      <w:r w:rsidRPr="00D90C55">
        <w:rPr>
          <w:rFonts w:ascii="Cambria" w:hAnsi="Cambria"/>
          <w:i/>
          <w:iCs/>
          <w:noProof/>
          <w:sz w:val="20"/>
          <w:lang w:val="sv-FI"/>
        </w:rPr>
        <w:t>1</w:t>
      </w:r>
      <w:r w:rsidRPr="00D90C55">
        <w:rPr>
          <w:rFonts w:ascii="Cambria" w:hAnsi="Cambria"/>
          <w:noProof/>
          <w:sz w:val="20"/>
          <w:lang w:val="sv-FI"/>
        </w:rPr>
        <w:t>(1), 33–39.</w:t>
      </w:r>
    </w:p>
    <w:p w14:paraId="4FF400E9"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D90C55">
        <w:rPr>
          <w:rFonts w:ascii="Cambria" w:hAnsi="Cambria"/>
          <w:noProof/>
          <w:sz w:val="20"/>
          <w:lang w:val="sv-FI"/>
        </w:rPr>
        <w:t xml:space="preserve">Ginanjar, A. R., &amp; Feta, N. R. (2019). Identifikasi Citra Wajah Menggunakan Probabilistic Neural Network dengan Ekstraksi Ciri Berbasis Wavelet. </w:t>
      </w:r>
      <w:r w:rsidRPr="00D90C55">
        <w:rPr>
          <w:rFonts w:ascii="Cambria" w:hAnsi="Cambria"/>
          <w:i/>
          <w:iCs/>
          <w:noProof/>
          <w:sz w:val="20"/>
          <w:lang w:val="sv-FI"/>
        </w:rPr>
        <w:t>BRITech</w:t>
      </w:r>
      <w:r w:rsidRPr="00D90C55">
        <w:rPr>
          <w:rFonts w:ascii="Cambria" w:hAnsi="Cambria"/>
          <w:noProof/>
          <w:sz w:val="20"/>
          <w:lang w:val="sv-FI"/>
        </w:rPr>
        <w:t xml:space="preserve">, </w:t>
      </w:r>
      <w:r w:rsidRPr="00D90C55">
        <w:rPr>
          <w:rFonts w:ascii="Cambria" w:hAnsi="Cambria"/>
          <w:i/>
          <w:iCs/>
          <w:noProof/>
          <w:sz w:val="20"/>
          <w:lang w:val="sv-FI"/>
        </w:rPr>
        <w:t>1</w:t>
      </w:r>
      <w:r w:rsidRPr="00D90C55">
        <w:rPr>
          <w:rFonts w:ascii="Cambria" w:hAnsi="Cambria"/>
          <w:noProof/>
          <w:sz w:val="20"/>
          <w:lang w:val="sv-FI"/>
        </w:rPr>
        <w:t>(1), 24–32.</w:t>
      </w:r>
    </w:p>
    <w:p w14:paraId="5ED3BAF7"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D90C55">
        <w:rPr>
          <w:rFonts w:ascii="Cambria" w:hAnsi="Cambria"/>
          <w:noProof/>
          <w:sz w:val="20"/>
          <w:lang w:val="sv-FI"/>
        </w:rPr>
        <w:t xml:space="preserve">Kosasih, R. (2020). Kombinasi Metode ISOMAP Dan KNN Pada Image Processing Untuk Pengenalan Wajah. </w:t>
      </w:r>
      <w:r w:rsidRPr="00E14ED9">
        <w:rPr>
          <w:rFonts w:ascii="Cambria" w:hAnsi="Cambria"/>
          <w:i/>
          <w:iCs/>
          <w:noProof/>
          <w:sz w:val="20"/>
        </w:rPr>
        <w:t>CESS (Journal of Computer Engineering, System and Science)</w:t>
      </w:r>
      <w:r w:rsidRPr="00E14ED9">
        <w:rPr>
          <w:rFonts w:ascii="Cambria" w:hAnsi="Cambria"/>
          <w:noProof/>
          <w:sz w:val="20"/>
        </w:rPr>
        <w:t xml:space="preserve">, </w:t>
      </w:r>
      <w:r w:rsidRPr="00E14ED9">
        <w:rPr>
          <w:rFonts w:ascii="Cambria" w:hAnsi="Cambria"/>
          <w:i/>
          <w:iCs/>
          <w:noProof/>
          <w:sz w:val="20"/>
        </w:rPr>
        <w:t>5</w:t>
      </w:r>
      <w:r w:rsidRPr="00E14ED9">
        <w:rPr>
          <w:rFonts w:ascii="Cambria" w:hAnsi="Cambria"/>
          <w:noProof/>
          <w:sz w:val="20"/>
        </w:rPr>
        <w:t>(2), 166.</w:t>
      </w:r>
    </w:p>
    <w:p w14:paraId="7BB88B24"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E14ED9">
        <w:rPr>
          <w:rFonts w:ascii="Cambria" w:hAnsi="Cambria"/>
          <w:noProof/>
          <w:sz w:val="20"/>
        </w:rPr>
        <w:t xml:space="preserve">Nasution, M. R. A. N., &amp; Hayaty, M. (2019). </w:t>
      </w:r>
      <w:r w:rsidRPr="00D90C55">
        <w:rPr>
          <w:rFonts w:ascii="Cambria" w:hAnsi="Cambria"/>
          <w:noProof/>
          <w:sz w:val="20"/>
          <w:lang w:val="sv-FI"/>
        </w:rPr>
        <w:t xml:space="preserve">Perbandingan Akurasi dan Waktu Proses Algoritma K-NN dan SVM dalam Analisis Sentimen Twitter. </w:t>
      </w:r>
      <w:r w:rsidRPr="00E14ED9">
        <w:rPr>
          <w:rFonts w:ascii="Cambria" w:hAnsi="Cambria"/>
          <w:i/>
          <w:iCs/>
          <w:noProof/>
          <w:sz w:val="20"/>
        </w:rPr>
        <w:t>Jurnal Informatika</w:t>
      </w:r>
      <w:r w:rsidRPr="00E14ED9">
        <w:rPr>
          <w:rFonts w:ascii="Cambria" w:hAnsi="Cambria"/>
          <w:noProof/>
          <w:sz w:val="20"/>
        </w:rPr>
        <w:t xml:space="preserve">, </w:t>
      </w:r>
      <w:r w:rsidRPr="00E14ED9">
        <w:rPr>
          <w:rFonts w:ascii="Cambria" w:hAnsi="Cambria"/>
          <w:i/>
          <w:iCs/>
          <w:noProof/>
          <w:sz w:val="20"/>
        </w:rPr>
        <w:t>6</w:t>
      </w:r>
      <w:r w:rsidRPr="00E14ED9">
        <w:rPr>
          <w:rFonts w:ascii="Cambria" w:hAnsi="Cambria"/>
          <w:noProof/>
          <w:sz w:val="20"/>
        </w:rPr>
        <w:t>(2), 226–235.</w:t>
      </w:r>
    </w:p>
    <w:p w14:paraId="71BED61E"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E14ED9">
        <w:rPr>
          <w:rFonts w:ascii="Cambria" w:hAnsi="Cambria"/>
          <w:noProof/>
          <w:sz w:val="20"/>
        </w:rPr>
        <w:t xml:space="preserve">Ramdani, M. H., Wijaya, I. G. P. S., &amp; Dwiyansaputra, R. (2022). Optimalisasi Pengenalan Wajah Berbasis Linear Discriminant Analysis Dan K-Nearest Neighbor menggunakan Particle Swarm Optimization. </w:t>
      </w:r>
      <w:r w:rsidRPr="00D90C55">
        <w:rPr>
          <w:rFonts w:ascii="Cambria" w:hAnsi="Cambria"/>
          <w:i/>
          <w:iCs/>
          <w:noProof/>
          <w:sz w:val="20"/>
          <w:lang w:val="sv-FI"/>
        </w:rPr>
        <w:t>Teknologi Informasi, Komputer Dan Aplikasinya (JTIKA)</w:t>
      </w:r>
      <w:r w:rsidRPr="00D90C55">
        <w:rPr>
          <w:rFonts w:ascii="Cambria" w:hAnsi="Cambria"/>
          <w:noProof/>
          <w:sz w:val="20"/>
          <w:lang w:val="sv-FI"/>
        </w:rPr>
        <w:t xml:space="preserve">, </w:t>
      </w:r>
      <w:r w:rsidRPr="00D90C55">
        <w:rPr>
          <w:rFonts w:ascii="Cambria" w:hAnsi="Cambria"/>
          <w:i/>
          <w:iCs/>
          <w:noProof/>
          <w:sz w:val="20"/>
          <w:lang w:val="sv-FI"/>
        </w:rPr>
        <w:t>4</w:t>
      </w:r>
      <w:r w:rsidRPr="00D90C55">
        <w:rPr>
          <w:rFonts w:ascii="Cambria" w:hAnsi="Cambria"/>
          <w:noProof/>
          <w:sz w:val="20"/>
          <w:lang w:val="sv-FI"/>
        </w:rPr>
        <w:t>(1), 40–51.</w:t>
      </w:r>
    </w:p>
    <w:p w14:paraId="4129286C"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D90C55">
        <w:rPr>
          <w:rFonts w:ascii="Cambria" w:hAnsi="Cambria"/>
          <w:noProof/>
          <w:sz w:val="20"/>
          <w:lang w:val="sv-FI"/>
        </w:rPr>
        <w:t xml:space="preserve">Reisenhofer, R., Bosse, S., Kutyniok, G., &amp; Wiegand, T. (2018). </w:t>
      </w:r>
      <w:r w:rsidRPr="00E14ED9">
        <w:rPr>
          <w:rFonts w:ascii="Cambria" w:hAnsi="Cambria"/>
          <w:noProof/>
          <w:sz w:val="20"/>
        </w:rPr>
        <w:t xml:space="preserve">A Haar wavelet-based perceptual similarity index for image quality assessment. </w:t>
      </w:r>
      <w:r w:rsidRPr="00E14ED9">
        <w:rPr>
          <w:rFonts w:ascii="Cambria" w:hAnsi="Cambria"/>
          <w:i/>
          <w:iCs/>
          <w:noProof/>
          <w:sz w:val="20"/>
        </w:rPr>
        <w:t>Signal Processing: Image Communication</w:t>
      </w:r>
      <w:r w:rsidRPr="00E14ED9">
        <w:rPr>
          <w:rFonts w:ascii="Cambria" w:hAnsi="Cambria"/>
          <w:noProof/>
          <w:sz w:val="20"/>
        </w:rPr>
        <w:t xml:space="preserve">, </w:t>
      </w:r>
      <w:r w:rsidRPr="00E14ED9">
        <w:rPr>
          <w:rFonts w:ascii="Cambria" w:hAnsi="Cambria"/>
          <w:i/>
          <w:iCs/>
          <w:noProof/>
          <w:sz w:val="20"/>
        </w:rPr>
        <w:t>61</w:t>
      </w:r>
      <w:r w:rsidRPr="00E14ED9">
        <w:rPr>
          <w:rFonts w:ascii="Cambria" w:hAnsi="Cambria"/>
          <w:noProof/>
          <w:sz w:val="20"/>
        </w:rPr>
        <w:t>(February), 33–43.</w:t>
      </w:r>
    </w:p>
    <w:p w14:paraId="630083E2"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E14ED9">
        <w:rPr>
          <w:rFonts w:ascii="Cambria" w:hAnsi="Cambria"/>
          <w:noProof/>
          <w:sz w:val="20"/>
        </w:rPr>
        <w:t xml:space="preserve">Religia, Y. (2019). Feature Extraction Untuk Klasifikasi Pengenalan Wajah Menggunakan Support Vector Machine Dan K-Nearest Neighbor. </w:t>
      </w:r>
      <w:r w:rsidRPr="00D90C55">
        <w:rPr>
          <w:rFonts w:ascii="Cambria" w:hAnsi="Cambria"/>
          <w:i/>
          <w:iCs/>
          <w:noProof/>
          <w:sz w:val="20"/>
          <w:lang w:val="sv-FI"/>
        </w:rPr>
        <w:t>Pelita Teknologi: Jurnal Ilmiah Informatika, Arsitektur Dan Lingkungan</w:t>
      </w:r>
      <w:r w:rsidRPr="00D90C55">
        <w:rPr>
          <w:rFonts w:ascii="Cambria" w:hAnsi="Cambria"/>
          <w:noProof/>
          <w:sz w:val="20"/>
          <w:lang w:val="sv-FI"/>
        </w:rPr>
        <w:t xml:space="preserve">, </w:t>
      </w:r>
      <w:r w:rsidRPr="00D90C55">
        <w:rPr>
          <w:rFonts w:ascii="Cambria" w:hAnsi="Cambria"/>
          <w:i/>
          <w:iCs/>
          <w:noProof/>
          <w:sz w:val="20"/>
          <w:lang w:val="sv-FI"/>
        </w:rPr>
        <w:t>14</w:t>
      </w:r>
      <w:r w:rsidRPr="00D90C55">
        <w:rPr>
          <w:rFonts w:ascii="Cambria" w:hAnsi="Cambria"/>
          <w:noProof/>
          <w:sz w:val="20"/>
          <w:lang w:val="sv-FI"/>
        </w:rPr>
        <w:t>(2), 85–92.</w:t>
      </w:r>
    </w:p>
    <w:p w14:paraId="25D06E56"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D90C55">
        <w:rPr>
          <w:rFonts w:ascii="Cambria" w:hAnsi="Cambria"/>
          <w:noProof/>
          <w:sz w:val="20"/>
          <w:lang w:val="sv-FI"/>
        </w:rPr>
        <w:t xml:space="preserve">S.Raikwal, J., &amp; Saxena, K. (2012). </w:t>
      </w:r>
      <w:r w:rsidRPr="00E14ED9">
        <w:rPr>
          <w:rFonts w:ascii="Cambria" w:hAnsi="Cambria"/>
          <w:noProof/>
          <w:sz w:val="20"/>
        </w:rPr>
        <w:t xml:space="preserve">Performance Evaluation of SVM and K-Nearest Neighbor Algorithm over Medical Data set. </w:t>
      </w:r>
      <w:r w:rsidRPr="00E14ED9">
        <w:rPr>
          <w:rFonts w:ascii="Cambria" w:hAnsi="Cambria"/>
          <w:i/>
          <w:iCs/>
          <w:noProof/>
          <w:sz w:val="20"/>
        </w:rPr>
        <w:t>International Journal of Computer Applications</w:t>
      </w:r>
      <w:r w:rsidRPr="00E14ED9">
        <w:rPr>
          <w:rFonts w:ascii="Cambria" w:hAnsi="Cambria"/>
          <w:noProof/>
          <w:sz w:val="20"/>
        </w:rPr>
        <w:t xml:space="preserve">, </w:t>
      </w:r>
      <w:r w:rsidRPr="00E14ED9">
        <w:rPr>
          <w:rFonts w:ascii="Cambria" w:hAnsi="Cambria"/>
          <w:i/>
          <w:iCs/>
          <w:noProof/>
          <w:sz w:val="20"/>
        </w:rPr>
        <w:t>50</w:t>
      </w:r>
      <w:r w:rsidRPr="00E14ED9">
        <w:rPr>
          <w:rFonts w:ascii="Cambria" w:hAnsi="Cambria"/>
          <w:noProof/>
          <w:sz w:val="20"/>
        </w:rPr>
        <w:t>(14), 35–39. https://doi.org/10.5120/7842-1055</w:t>
      </w:r>
    </w:p>
    <w:p w14:paraId="4825AF09"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E14ED9">
        <w:rPr>
          <w:rFonts w:ascii="Cambria" w:hAnsi="Cambria"/>
          <w:noProof/>
          <w:sz w:val="20"/>
        </w:rPr>
        <w:t xml:space="preserve">Situmorang, G. T., Widodo, A. W., &amp; Rahman, M. A. (2019). </w:t>
      </w:r>
      <w:r w:rsidRPr="00D90C55">
        <w:rPr>
          <w:rFonts w:ascii="Cambria" w:hAnsi="Cambria"/>
          <w:noProof/>
          <w:sz w:val="20"/>
          <w:lang w:val="sv-FI"/>
        </w:rPr>
        <w:t xml:space="preserve">Penerapan Metode Gray Level Co-occurrence Matrix ( GLCM ) untuk ekstraksi ciri pada telapak tangan. </w:t>
      </w:r>
      <w:r w:rsidRPr="00D90C55">
        <w:rPr>
          <w:rFonts w:ascii="Cambria" w:hAnsi="Cambria"/>
          <w:i/>
          <w:iCs/>
          <w:noProof/>
          <w:sz w:val="20"/>
          <w:lang w:val="sv-FI"/>
        </w:rPr>
        <w:t>Jurnal Pengembangan Teknologi Informasi Dan Ilmu Komputer</w:t>
      </w:r>
      <w:r w:rsidRPr="00D90C55">
        <w:rPr>
          <w:rFonts w:ascii="Cambria" w:hAnsi="Cambria"/>
          <w:noProof/>
          <w:sz w:val="20"/>
          <w:lang w:val="sv-FI"/>
        </w:rPr>
        <w:t xml:space="preserve">, </w:t>
      </w:r>
      <w:r w:rsidRPr="00D90C55">
        <w:rPr>
          <w:rFonts w:ascii="Cambria" w:hAnsi="Cambria"/>
          <w:i/>
          <w:iCs/>
          <w:noProof/>
          <w:sz w:val="20"/>
          <w:lang w:val="sv-FI"/>
        </w:rPr>
        <w:t>3</w:t>
      </w:r>
      <w:r w:rsidRPr="00D90C55">
        <w:rPr>
          <w:rFonts w:ascii="Cambria" w:hAnsi="Cambria"/>
          <w:noProof/>
          <w:sz w:val="20"/>
          <w:lang w:val="sv-FI"/>
        </w:rPr>
        <w:t>(5), 4710–4716.</w:t>
      </w:r>
    </w:p>
    <w:p w14:paraId="68B8C548"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D90C55">
        <w:rPr>
          <w:rFonts w:ascii="Cambria" w:hAnsi="Cambria"/>
          <w:noProof/>
          <w:sz w:val="20"/>
          <w:lang w:val="sv-FI"/>
        </w:rPr>
        <w:t xml:space="preserve">Wijaya, Y. A., Bahtiar, A., Kaslani, &amp; R, N. (2021). Analisa Klasifikasi menggunakan Algoritma Decision Tree pada Data Log Firewall. </w:t>
      </w:r>
      <w:r w:rsidRPr="00D90C55">
        <w:rPr>
          <w:rFonts w:ascii="Cambria" w:hAnsi="Cambria"/>
          <w:i/>
          <w:iCs/>
          <w:noProof/>
          <w:sz w:val="20"/>
          <w:lang w:val="sv-FI"/>
        </w:rPr>
        <w:t>Jurnal Sistem Informasi Dan Manajemen</w:t>
      </w:r>
      <w:r w:rsidRPr="00D90C55">
        <w:rPr>
          <w:rFonts w:ascii="Cambria" w:hAnsi="Cambria"/>
          <w:noProof/>
          <w:sz w:val="20"/>
          <w:lang w:val="sv-FI"/>
        </w:rPr>
        <w:t xml:space="preserve">, </w:t>
      </w:r>
      <w:r w:rsidRPr="00D90C55">
        <w:rPr>
          <w:rFonts w:ascii="Cambria" w:hAnsi="Cambria"/>
          <w:i/>
          <w:iCs/>
          <w:noProof/>
          <w:sz w:val="20"/>
          <w:lang w:val="sv-FI"/>
        </w:rPr>
        <w:t>9</w:t>
      </w:r>
      <w:r w:rsidRPr="00D90C55">
        <w:rPr>
          <w:rFonts w:ascii="Cambria" w:hAnsi="Cambria"/>
          <w:noProof/>
          <w:sz w:val="20"/>
          <w:lang w:val="sv-FI"/>
        </w:rPr>
        <w:t>(3), 256–264. https://doi.org/10.47024/JS.V9I3.303</w:t>
      </w:r>
    </w:p>
    <w:p w14:paraId="13755345"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E14ED9">
        <w:rPr>
          <w:rFonts w:ascii="Cambria" w:hAnsi="Cambria"/>
          <w:noProof/>
          <w:sz w:val="20"/>
        </w:rPr>
        <w:t xml:space="preserve">Wilhelm, B., &amp; Mark, J. B. (2016). Digital Image Processing An Algorithmic Introduction Using Java Second Edition. In </w:t>
      </w:r>
      <w:r w:rsidRPr="00E14ED9">
        <w:rPr>
          <w:rFonts w:ascii="Cambria" w:hAnsi="Cambria"/>
          <w:i/>
          <w:iCs/>
          <w:noProof/>
          <w:sz w:val="20"/>
        </w:rPr>
        <w:t>European Journal of Engineering Education</w:t>
      </w:r>
      <w:r w:rsidRPr="00E14ED9">
        <w:rPr>
          <w:rFonts w:ascii="Cambria" w:hAnsi="Cambria"/>
          <w:noProof/>
          <w:sz w:val="20"/>
        </w:rPr>
        <w:t xml:space="preserve"> (Second, Vol. 19, Issue 3). Springer.</w:t>
      </w:r>
    </w:p>
    <w:p w14:paraId="17083810" w14:textId="77777777" w:rsidR="00E14ED9" w:rsidRPr="00D90C55" w:rsidRDefault="00E14ED9" w:rsidP="00E14ED9">
      <w:pPr>
        <w:widowControl w:val="0"/>
        <w:autoSpaceDE w:val="0"/>
        <w:autoSpaceDN w:val="0"/>
        <w:adjustRightInd w:val="0"/>
        <w:ind w:left="480" w:hanging="480"/>
        <w:jc w:val="both"/>
        <w:rPr>
          <w:rFonts w:ascii="Cambria" w:hAnsi="Cambria"/>
          <w:noProof/>
          <w:sz w:val="20"/>
          <w:lang w:val="sv-FI"/>
        </w:rPr>
      </w:pPr>
      <w:r w:rsidRPr="00E14ED9">
        <w:rPr>
          <w:rFonts w:ascii="Cambria" w:hAnsi="Cambria"/>
          <w:noProof/>
          <w:sz w:val="20"/>
        </w:rPr>
        <w:t xml:space="preserve">Yohannes, Y., Sari, Y. P., &amp; Feristyani, I. (2019). Klasifikasi Wajah Hewan Mamalia Tampak Depan Menggunakan k-Nearest Neighbor Dengan Ekstraksi Fitur HOG. </w:t>
      </w:r>
      <w:r w:rsidRPr="00D90C55">
        <w:rPr>
          <w:rFonts w:ascii="Cambria" w:hAnsi="Cambria"/>
          <w:i/>
          <w:iCs/>
          <w:noProof/>
          <w:sz w:val="20"/>
          <w:lang w:val="sv-FI"/>
        </w:rPr>
        <w:t>Jurnal Teknik Informatika Dan Sistem Informasi</w:t>
      </w:r>
      <w:r w:rsidRPr="00D90C55">
        <w:rPr>
          <w:rFonts w:ascii="Cambria" w:hAnsi="Cambria"/>
          <w:noProof/>
          <w:sz w:val="20"/>
          <w:lang w:val="sv-FI"/>
        </w:rPr>
        <w:t xml:space="preserve">, </w:t>
      </w:r>
      <w:r w:rsidRPr="00D90C55">
        <w:rPr>
          <w:rFonts w:ascii="Cambria" w:hAnsi="Cambria"/>
          <w:i/>
          <w:iCs/>
          <w:noProof/>
          <w:sz w:val="20"/>
          <w:lang w:val="sv-FI"/>
        </w:rPr>
        <w:t>5</w:t>
      </w:r>
      <w:r w:rsidRPr="00D90C55">
        <w:rPr>
          <w:rFonts w:ascii="Cambria" w:hAnsi="Cambria"/>
          <w:noProof/>
          <w:sz w:val="20"/>
          <w:lang w:val="sv-FI"/>
        </w:rPr>
        <w:t>(1), 84–97.</w:t>
      </w:r>
    </w:p>
    <w:p w14:paraId="315B87EB" w14:textId="77777777" w:rsidR="00E14ED9" w:rsidRPr="00E14ED9" w:rsidRDefault="00E14ED9" w:rsidP="00E14ED9">
      <w:pPr>
        <w:widowControl w:val="0"/>
        <w:autoSpaceDE w:val="0"/>
        <w:autoSpaceDN w:val="0"/>
        <w:adjustRightInd w:val="0"/>
        <w:ind w:left="480" w:hanging="480"/>
        <w:jc w:val="both"/>
        <w:rPr>
          <w:rFonts w:ascii="Cambria" w:hAnsi="Cambria"/>
          <w:noProof/>
          <w:sz w:val="20"/>
        </w:rPr>
      </w:pPr>
      <w:r w:rsidRPr="00D90C55">
        <w:rPr>
          <w:rFonts w:ascii="Cambria" w:hAnsi="Cambria"/>
          <w:noProof/>
          <w:sz w:val="20"/>
          <w:lang w:val="sv-FI"/>
        </w:rPr>
        <w:t xml:space="preserve">Yulianti, D., Triastomoro, I., &amp; Sa’idah, S. (2022). Identifikasi Pengenalan Wajah Untuk Sistem Presensi Menggunakan Metode Knn (K-Nearest Neighbor). </w:t>
      </w:r>
      <w:r w:rsidRPr="00E14ED9">
        <w:rPr>
          <w:rFonts w:ascii="Cambria" w:hAnsi="Cambria"/>
          <w:i/>
          <w:iCs/>
          <w:noProof/>
          <w:sz w:val="20"/>
        </w:rPr>
        <w:t>Jurnal Teknik Informasi Dan Komputer (Tekinkom)</w:t>
      </w:r>
      <w:r w:rsidRPr="00E14ED9">
        <w:rPr>
          <w:rFonts w:ascii="Cambria" w:hAnsi="Cambria"/>
          <w:noProof/>
          <w:sz w:val="20"/>
        </w:rPr>
        <w:t xml:space="preserve">, </w:t>
      </w:r>
      <w:r w:rsidRPr="00E14ED9">
        <w:rPr>
          <w:rFonts w:ascii="Cambria" w:hAnsi="Cambria"/>
          <w:i/>
          <w:iCs/>
          <w:noProof/>
          <w:sz w:val="20"/>
        </w:rPr>
        <w:t>5</w:t>
      </w:r>
      <w:r w:rsidRPr="00E14ED9">
        <w:rPr>
          <w:rFonts w:ascii="Cambria" w:hAnsi="Cambria"/>
          <w:noProof/>
          <w:sz w:val="20"/>
        </w:rPr>
        <w:t>(1), 1–10.</w:t>
      </w:r>
    </w:p>
    <w:p w14:paraId="2217B106" w14:textId="2B15B2AB" w:rsidR="00BC2054" w:rsidRDefault="00833E69" w:rsidP="00E14ED9">
      <w:pPr>
        <w:jc w:val="both"/>
        <w:rPr>
          <w:rFonts w:asciiTheme="majorHAnsi" w:hAnsiTheme="majorHAnsi"/>
          <w:sz w:val="20"/>
          <w:szCs w:val="20"/>
          <w:lang w:val="en-ID"/>
        </w:rPr>
      </w:pPr>
      <w:r>
        <w:rPr>
          <w:rFonts w:asciiTheme="majorHAnsi" w:hAnsiTheme="majorHAnsi"/>
          <w:sz w:val="20"/>
          <w:szCs w:val="20"/>
          <w:lang w:val="en-ID"/>
        </w:rPr>
        <w:fldChar w:fldCharType="end"/>
      </w:r>
    </w:p>
    <w:sectPr w:rsidR="00BC2054" w:rsidSect="00E14ED9">
      <w:type w:val="continuous"/>
      <w:pgSz w:w="11907" w:h="16840" w:code="9"/>
      <w:pgMar w:top="1701" w:right="1418" w:bottom="1134" w:left="1418"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04847" w14:textId="77777777" w:rsidR="00737D58" w:rsidRDefault="00737D58" w:rsidP="00BB10EC">
      <w:r>
        <w:separator/>
      </w:r>
    </w:p>
  </w:endnote>
  <w:endnote w:type="continuationSeparator" w:id="0">
    <w:p w14:paraId="649721AD" w14:textId="77777777" w:rsidR="00737D58" w:rsidRDefault="00737D58" w:rsidP="00BB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5">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C02E" w14:textId="77777777" w:rsidR="00620446" w:rsidRPr="00526FAA" w:rsidRDefault="00620446" w:rsidP="00620446">
    <w:pPr>
      <w:pStyle w:val="Default"/>
      <w:jc w:val="center"/>
      <w:rPr>
        <w:rFonts w:ascii="Calibri Light" w:hAnsi="Calibri Light"/>
        <w:b/>
        <w:sz w:val="17"/>
        <w:szCs w:val="17"/>
      </w:rPr>
    </w:pPr>
  </w:p>
  <w:p w14:paraId="48664D9F" w14:textId="3B601BB6" w:rsidR="00620446" w:rsidRPr="00526FAA" w:rsidRDefault="00620446" w:rsidP="00620446">
    <w:pPr>
      <w:pStyle w:val="Default"/>
      <w:jc w:val="center"/>
      <w:rPr>
        <w:rFonts w:ascii="Calibri Light" w:hAnsi="Calibri Light"/>
        <w:b/>
        <w:sz w:val="17"/>
        <w:szCs w:val="17"/>
      </w:rPr>
    </w:pPr>
    <w:r w:rsidRPr="00526FAA">
      <w:rPr>
        <w:rFonts w:ascii="Calibri Light" w:hAnsi="Calibri Light"/>
        <w:b/>
        <w:sz w:val="17"/>
        <w:szCs w:val="17"/>
      </w:rPr>
      <w:fldChar w:fldCharType="begin"/>
    </w:r>
    <w:r w:rsidRPr="00526FAA">
      <w:rPr>
        <w:rFonts w:ascii="Calibri Light" w:hAnsi="Calibri Light"/>
        <w:b/>
        <w:sz w:val="17"/>
        <w:szCs w:val="17"/>
      </w:rPr>
      <w:instrText xml:space="preserve"> PAGE   \* MERGEFORMAT </w:instrText>
    </w:r>
    <w:r w:rsidRPr="00526FAA">
      <w:rPr>
        <w:rFonts w:ascii="Calibri Light" w:hAnsi="Calibri Light"/>
        <w:b/>
        <w:sz w:val="17"/>
        <w:szCs w:val="17"/>
      </w:rPr>
      <w:fldChar w:fldCharType="separate"/>
    </w:r>
    <w:r w:rsidR="000D7E36">
      <w:rPr>
        <w:rFonts w:ascii="Calibri Light" w:hAnsi="Calibri Light"/>
        <w:b/>
        <w:noProof/>
        <w:sz w:val="17"/>
        <w:szCs w:val="17"/>
      </w:rPr>
      <w:t>324</w:t>
    </w:r>
    <w:r w:rsidRPr="00526FAA">
      <w:rPr>
        <w:rFonts w:ascii="Calibri Light" w:hAnsi="Calibri Light"/>
        <w:b/>
        <w:noProof/>
        <w:sz w:val="17"/>
        <w:szCs w:val="17"/>
      </w:rPr>
      <w:fldChar w:fldCharType="end"/>
    </w:r>
  </w:p>
  <w:p w14:paraId="17BCAD59" w14:textId="77777777" w:rsidR="001F582E" w:rsidRPr="00620446" w:rsidRDefault="00620446" w:rsidP="00620446">
    <w:pPr>
      <w:pStyle w:val="Default"/>
      <w:jc w:val="center"/>
      <w:rPr>
        <w:rFonts w:ascii="Calibri Light" w:hAnsi="Calibri Light"/>
        <w:sz w:val="14"/>
        <w:szCs w:val="20"/>
        <w:lang w:val="en-ID"/>
      </w:rPr>
    </w:pPr>
    <w:r w:rsidRPr="00526FAA">
      <w:rPr>
        <w:rFonts w:ascii="Calibri Light" w:hAnsi="Calibri Light"/>
        <w:sz w:val="10"/>
        <w:szCs w:val="17"/>
      </w:rPr>
      <w:br/>
    </w:r>
    <w:r w:rsidRPr="004B2332">
      <w:rPr>
        <w:noProof/>
      </w:rPr>
      <w:drawing>
        <wp:inline distT="0" distB="0" distL="0" distR="0" wp14:anchorId="5E56291E" wp14:editId="2A744515">
          <wp:extent cx="429577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5775" cy="3238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47F2" w14:textId="77777777" w:rsidR="00620446" w:rsidRPr="00526FAA" w:rsidRDefault="00620446" w:rsidP="00620446">
    <w:pPr>
      <w:pStyle w:val="Default"/>
      <w:jc w:val="center"/>
      <w:rPr>
        <w:rFonts w:ascii="Calibri Light" w:hAnsi="Calibri Light"/>
        <w:b/>
        <w:sz w:val="17"/>
        <w:szCs w:val="17"/>
      </w:rPr>
    </w:pPr>
  </w:p>
  <w:p w14:paraId="60C6FEDB" w14:textId="3347F0EE" w:rsidR="00620446" w:rsidRPr="00526FAA" w:rsidRDefault="00620446" w:rsidP="00620446">
    <w:pPr>
      <w:pStyle w:val="Default"/>
      <w:jc w:val="center"/>
      <w:rPr>
        <w:rFonts w:ascii="Calibri Light" w:hAnsi="Calibri Light"/>
        <w:b/>
        <w:sz w:val="17"/>
        <w:szCs w:val="17"/>
      </w:rPr>
    </w:pPr>
    <w:r w:rsidRPr="00526FAA">
      <w:rPr>
        <w:rFonts w:ascii="Calibri Light" w:hAnsi="Calibri Light"/>
        <w:b/>
        <w:sz w:val="17"/>
        <w:szCs w:val="17"/>
      </w:rPr>
      <w:fldChar w:fldCharType="begin"/>
    </w:r>
    <w:r w:rsidRPr="00526FAA">
      <w:rPr>
        <w:rFonts w:ascii="Calibri Light" w:hAnsi="Calibri Light"/>
        <w:b/>
        <w:sz w:val="17"/>
        <w:szCs w:val="17"/>
      </w:rPr>
      <w:instrText xml:space="preserve"> PAGE   \* MERGEFORMAT </w:instrText>
    </w:r>
    <w:r w:rsidRPr="00526FAA">
      <w:rPr>
        <w:rFonts w:ascii="Calibri Light" w:hAnsi="Calibri Light"/>
        <w:b/>
        <w:sz w:val="17"/>
        <w:szCs w:val="17"/>
      </w:rPr>
      <w:fldChar w:fldCharType="separate"/>
    </w:r>
    <w:r w:rsidR="000D7E36">
      <w:rPr>
        <w:rFonts w:ascii="Calibri Light" w:hAnsi="Calibri Light"/>
        <w:b/>
        <w:noProof/>
        <w:sz w:val="17"/>
        <w:szCs w:val="17"/>
      </w:rPr>
      <w:t>325</w:t>
    </w:r>
    <w:r w:rsidRPr="00526FAA">
      <w:rPr>
        <w:rFonts w:ascii="Calibri Light" w:hAnsi="Calibri Light"/>
        <w:b/>
        <w:noProof/>
        <w:sz w:val="17"/>
        <w:szCs w:val="17"/>
      </w:rPr>
      <w:fldChar w:fldCharType="end"/>
    </w:r>
  </w:p>
  <w:p w14:paraId="4D2BFFA2" w14:textId="77777777" w:rsidR="00D51E4F" w:rsidRPr="00620446" w:rsidRDefault="00620446" w:rsidP="00620446">
    <w:pPr>
      <w:pStyle w:val="Default"/>
      <w:jc w:val="center"/>
      <w:rPr>
        <w:rFonts w:ascii="Calibri Light" w:hAnsi="Calibri Light"/>
        <w:sz w:val="14"/>
        <w:szCs w:val="20"/>
        <w:lang w:val="en-ID"/>
      </w:rPr>
    </w:pPr>
    <w:r w:rsidRPr="00526FAA">
      <w:rPr>
        <w:rFonts w:ascii="Calibri Light" w:hAnsi="Calibri Light"/>
        <w:sz w:val="10"/>
        <w:szCs w:val="17"/>
      </w:rPr>
      <w:br/>
    </w:r>
    <w:r w:rsidRPr="004B2332">
      <w:rPr>
        <w:noProof/>
      </w:rPr>
      <w:drawing>
        <wp:inline distT="0" distB="0" distL="0" distR="0" wp14:anchorId="498B00A8" wp14:editId="74A5188D">
          <wp:extent cx="4295775" cy="32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577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5B5FC" w14:textId="77777777" w:rsidR="00737D58" w:rsidRDefault="00737D58" w:rsidP="00BB10EC">
      <w:r>
        <w:separator/>
      </w:r>
    </w:p>
  </w:footnote>
  <w:footnote w:type="continuationSeparator" w:id="0">
    <w:p w14:paraId="0B95A127" w14:textId="77777777" w:rsidR="00737D58" w:rsidRDefault="00737D58" w:rsidP="00BB1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1" w:type="pct"/>
      <w:tblBorders>
        <w:bottom w:val="single" w:sz="4" w:space="0" w:color="auto"/>
      </w:tblBorders>
      <w:tblLook w:val="04A0" w:firstRow="1" w:lastRow="0" w:firstColumn="1" w:lastColumn="0" w:noHBand="0" w:noVBand="1"/>
    </w:tblPr>
    <w:tblGrid>
      <w:gridCol w:w="4783"/>
      <w:gridCol w:w="4217"/>
    </w:tblGrid>
    <w:tr w:rsidR="0075185F" w:rsidRPr="00063EBC" w14:paraId="4915E103" w14:textId="77777777" w:rsidTr="00E208BD">
      <w:tc>
        <w:tcPr>
          <w:tcW w:w="2657" w:type="pct"/>
          <w:tcBorders>
            <w:bottom w:val="single" w:sz="4" w:space="0" w:color="auto"/>
          </w:tcBorders>
          <w:shd w:val="clear" w:color="auto" w:fill="auto"/>
        </w:tcPr>
        <w:p w14:paraId="374F43C6" w14:textId="77777777" w:rsidR="0075185F" w:rsidRPr="00063EBC" w:rsidRDefault="0075185F" w:rsidP="0075185F">
          <w:pPr>
            <w:pStyle w:val="Header"/>
            <w:tabs>
              <w:tab w:val="clear" w:pos="4680"/>
            </w:tabs>
            <w:rPr>
              <w:rFonts w:asciiTheme="majorHAnsi" w:hAnsiTheme="majorHAnsi"/>
              <w:b/>
              <w:szCs w:val="28"/>
              <w:lang w:val="en-ID"/>
            </w:rPr>
          </w:pPr>
          <w:r w:rsidRPr="00063EBC">
            <w:rPr>
              <w:rFonts w:asciiTheme="majorHAnsi" w:hAnsiTheme="majorHAnsi"/>
              <w:b/>
              <w:szCs w:val="28"/>
              <w:lang w:val="id-ID"/>
            </w:rPr>
            <w:t>P-ISSN: 2656-1743</w:t>
          </w:r>
          <w:r w:rsidRPr="00063EBC">
            <w:rPr>
              <w:rFonts w:asciiTheme="majorHAnsi" w:hAnsiTheme="majorHAnsi"/>
              <w:b/>
              <w:szCs w:val="28"/>
              <w:lang w:val="en-ID"/>
            </w:rPr>
            <w:t xml:space="preserve"> | </w:t>
          </w:r>
          <w:r w:rsidRPr="00063EBC">
            <w:rPr>
              <w:rFonts w:asciiTheme="majorHAnsi" w:hAnsiTheme="majorHAnsi"/>
              <w:b/>
              <w:szCs w:val="28"/>
              <w:lang w:val="id-ID"/>
            </w:rPr>
            <w:t>E-ISSN: 2656-1735</w:t>
          </w:r>
        </w:p>
        <w:p w14:paraId="76E7C444" w14:textId="5FD56787" w:rsidR="0075185F" w:rsidRPr="00063EBC" w:rsidRDefault="0075185F" w:rsidP="0075185F">
          <w:pPr>
            <w:pStyle w:val="Header"/>
            <w:tabs>
              <w:tab w:val="clear" w:pos="4680"/>
            </w:tabs>
            <w:rPr>
              <w:rFonts w:asciiTheme="majorHAnsi" w:hAnsiTheme="majorHAnsi"/>
              <w:b/>
              <w:szCs w:val="28"/>
              <w:lang w:val="en-ID"/>
            </w:rPr>
          </w:pPr>
          <w:r w:rsidRPr="00063EBC">
            <w:rPr>
              <w:rFonts w:asciiTheme="majorHAnsi" w:hAnsiTheme="majorHAnsi"/>
              <w:sz w:val="22"/>
              <w:szCs w:val="28"/>
              <w:lang w:val="en-ID"/>
            </w:rPr>
            <w:t>DOI: https://doi.org/10.34288/jri.v</w:t>
          </w:r>
          <w:r>
            <w:rPr>
              <w:rFonts w:asciiTheme="majorHAnsi" w:hAnsiTheme="majorHAnsi"/>
              <w:sz w:val="22"/>
              <w:szCs w:val="28"/>
              <w:lang w:val="en-ID"/>
            </w:rPr>
            <w:t>5i3</w:t>
          </w:r>
          <w:r w:rsidRPr="00063EBC">
            <w:rPr>
              <w:rFonts w:asciiTheme="majorHAnsi" w:hAnsiTheme="majorHAnsi"/>
              <w:sz w:val="22"/>
              <w:szCs w:val="28"/>
              <w:lang w:val="en-ID"/>
            </w:rPr>
            <w:t>.</w:t>
          </w:r>
          <w:r w:rsidR="00D90C55">
            <w:rPr>
              <w:rFonts w:asciiTheme="majorHAnsi" w:hAnsiTheme="majorHAnsi"/>
              <w:sz w:val="22"/>
              <w:szCs w:val="28"/>
              <w:lang w:val="en-ID"/>
            </w:rPr>
            <w:t>224</w:t>
          </w:r>
        </w:p>
      </w:tc>
      <w:tc>
        <w:tcPr>
          <w:tcW w:w="2343" w:type="pct"/>
          <w:tcBorders>
            <w:bottom w:val="single" w:sz="4" w:space="0" w:color="auto"/>
          </w:tcBorders>
          <w:shd w:val="clear" w:color="auto" w:fill="auto"/>
        </w:tcPr>
        <w:p w14:paraId="34614D87" w14:textId="77777777" w:rsidR="0075185F" w:rsidRPr="00063EBC" w:rsidRDefault="0075185F" w:rsidP="0075185F">
          <w:pPr>
            <w:pStyle w:val="Header"/>
            <w:jc w:val="right"/>
            <w:rPr>
              <w:rFonts w:asciiTheme="majorHAnsi" w:hAnsiTheme="majorHAnsi"/>
              <w:b/>
              <w:noProof/>
              <w:szCs w:val="28"/>
              <w:lang w:val="id-ID"/>
            </w:rPr>
          </w:pPr>
          <w:r w:rsidRPr="00063EBC">
            <w:rPr>
              <w:rFonts w:asciiTheme="majorHAnsi" w:hAnsiTheme="majorHAnsi"/>
              <w:b/>
              <w:noProof/>
              <w:szCs w:val="28"/>
              <w:lang w:val="id-ID"/>
            </w:rPr>
            <w:t>JURNAL RISET INFORMATIKA</w:t>
          </w:r>
        </w:p>
        <w:p w14:paraId="13E81261" w14:textId="77777777" w:rsidR="0075185F" w:rsidRPr="00063EBC" w:rsidRDefault="0075185F" w:rsidP="0075185F">
          <w:pPr>
            <w:pStyle w:val="Header"/>
            <w:tabs>
              <w:tab w:val="clear" w:pos="4680"/>
            </w:tabs>
            <w:jc w:val="right"/>
            <w:rPr>
              <w:rFonts w:asciiTheme="majorHAnsi" w:hAnsiTheme="majorHAnsi"/>
              <w:szCs w:val="28"/>
              <w:lang w:val="en-ID"/>
            </w:rPr>
          </w:pPr>
          <w:r w:rsidRPr="00063EBC">
            <w:rPr>
              <w:rFonts w:asciiTheme="majorHAnsi" w:hAnsiTheme="majorHAnsi"/>
              <w:szCs w:val="28"/>
              <w:lang w:val="id-ID"/>
            </w:rPr>
            <w:t xml:space="preserve">Vol. </w:t>
          </w:r>
          <w:r>
            <w:rPr>
              <w:rFonts w:asciiTheme="majorHAnsi" w:hAnsiTheme="majorHAnsi"/>
              <w:szCs w:val="28"/>
              <w:lang w:val="en-ID"/>
            </w:rPr>
            <w:t>5</w:t>
          </w:r>
          <w:r w:rsidRPr="00063EBC">
            <w:rPr>
              <w:rFonts w:asciiTheme="majorHAnsi" w:hAnsiTheme="majorHAnsi"/>
              <w:szCs w:val="28"/>
              <w:lang w:val="id-ID"/>
            </w:rPr>
            <w:t xml:space="preserve">, </w:t>
          </w:r>
          <w:r w:rsidRPr="00063EBC">
            <w:rPr>
              <w:rFonts w:asciiTheme="majorHAnsi" w:hAnsiTheme="majorHAnsi"/>
              <w:szCs w:val="28"/>
              <w:lang w:val="en-ID"/>
            </w:rPr>
            <w:t>No.</w:t>
          </w:r>
          <w:r w:rsidRPr="00063EBC">
            <w:rPr>
              <w:rFonts w:asciiTheme="majorHAnsi" w:hAnsiTheme="majorHAnsi"/>
              <w:szCs w:val="28"/>
              <w:lang w:val="id-ID"/>
            </w:rPr>
            <w:t xml:space="preserve"> </w:t>
          </w:r>
          <w:r>
            <w:rPr>
              <w:rFonts w:asciiTheme="majorHAnsi" w:hAnsiTheme="majorHAnsi"/>
              <w:szCs w:val="28"/>
              <w:lang w:val="en-ID"/>
            </w:rPr>
            <w:t>3</w:t>
          </w:r>
          <w:r w:rsidRPr="00063EBC">
            <w:rPr>
              <w:rFonts w:asciiTheme="majorHAnsi" w:hAnsiTheme="majorHAnsi"/>
              <w:szCs w:val="28"/>
              <w:lang w:val="id-ID"/>
            </w:rPr>
            <w:t xml:space="preserve"> </w:t>
          </w:r>
          <w:r>
            <w:rPr>
              <w:rFonts w:asciiTheme="majorHAnsi" w:hAnsiTheme="majorHAnsi"/>
              <w:szCs w:val="28"/>
              <w:lang w:val="en-ID"/>
            </w:rPr>
            <w:t>June</w:t>
          </w:r>
          <w:r w:rsidRPr="00063EBC">
            <w:rPr>
              <w:rFonts w:asciiTheme="majorHAnsi" w:hAnsiTheme="majorHAnsi"/>
              <w:szCs w:val="28"/>
              <w:lang w:val="id-ID"/>
            </w:rPr>
            <w:t xml:space="preserve"> 202</w:t>
          </w:r>
          <w:r>
            <w:rPr>
              <w:rFonts w:asciiTheme="majorHAnsi" w:hAnsiTheme="majorHAnsi"/>
              <w:szCs w:val="28"/>
              <w:lang w:val="en-ID"/>
            </w:rPr>
            <w:t>3</w:t>
          </w:r>
        </w:p>
      </w:tc>
    </w:tr>
    <w:tr w:rsidR="0075185F" w:rsidRPr="00063EBC" w14:paraId="53B6DD2E" w14:textId="77777777" w:rsidTr="00E208BD">
      <w:trPr>
        <w:trHeight w:val="288"/>
      </w:trPr>
      <w:tc>
        <w:tcPr>
          <w:tcW w:w="5000" w:type="pct"/>
          <w:gridSpan w:val="2"/>
          <w:tcBorders>
            <w:top w:val="single" w:sz="4" w:space="0" w:color="auto"/>
          </w:tcBorders>
          <w:shd w:val="clear" w:color="auto" w:fill="auto"/>
          <w:vAlign w:val="center"/>
        </w:tcPr>
        <w:p w14:paraId="67661EC2" w14:textId="77777777" w:rsidR="0075185F" w:rsidRPr="00063EBC" w:rsidRDefault="0075185F" w:rsidP="0075185F">
          <w:pPr>
            <w:pStyle w:val="Header"/>
            <w:jc w:val="center"/>
            <w:rPr>
              <w:rFonts w:asciiTheme="majorHAnsi" w:hAnsiTheme="majorHAnsi"/>
              <w:b/>
              <w:noProof/>
              <w:sz w:val="16"/>
              <w:szCs w:val="28"/>
              <w:lang w:val="id-ID"/>
            </w:rPr>
          </w:pPr>
          <w:r>
            <w:rPr>
              <w:rFonts w:asciiTheme="majorHAnsi" w:hAnsiTheme="majorHAnsi"/>
              <w:b/>
              <w:sz w:val="16"/>
            </w:rPr>
            <w:t>Accredited rank 4 (SINTA 4</w:t>
          </w:r>
          <w:r w:rsidRPr="00063EBC">
            <w:rPr>
              <w:rFonts w:asciiTheme="majorHAnsi" w:hAnsiTheme="majorHAnsi"/>
              <w:b/>
              <w:sz w:val="16"/>
            </w:rPr>
            <w:t xml:space="preserve">), excerpts from the decision of the </w:t>
          </w:r>
          <w:r w:rsidRPr="007C4173">
            <w:rPr>
              <w:rFonts w:asciiTheme="majorHAnsi" w:hAnsiTheme="majorHAnsi"/>
              <w:b/>
              <w:sz w:val="16"/>
            </w:rPr>
            <w:t>DITJEN DIKTIRISTEK</w:t>
          </w:r>
          <w:r w:rsidRPr="00063EBC">
            <w:rPr>
              <w:rFonts w:asciiTheme="majorHAnsi" w:hAnsiTheme="majorHAnsi"/>
              <w:b/>
              <w:sz w:val="16"/>
            </w:rPr>
            <w:t xml:space="preserve"> </w:t>
          </w:r>
          <w:r>
            <w:rPr>
              <w:rFonts w:asciiTheme="majorHAnsi" w:hAnsiTheme="majorHAnsi"/>
              <w:b/>
              <w:sz w:val="16"/>
            </w:rPr>
            <w:t>No. 230/E/KPT/2023</w:t>
          </w:r>
        </w:p>
      </w:tc>
    </w:tr>
  </w:tbl>
  <w:p w14:paraId="438B2F97" w14:textId="121D7ECD" w:rsidR="00BB10EC" w:rsidRPr="0075185F" w:rsidRDefault="00BB10EC" w:rsidP="007518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8" w:type="dxa"/>
      <w:tblBorders>
        <w:bottom w:val="single" w:sz="4" w:space="0" w:color="auto"/>
      </w:tblBorders>
      <w:tblLook w:val="04A0" w:firstRow="1" w:lastRow="0" w:firstColumn="1" w:lastColumn="0" w:noHBand="0" w:noVBand="1"/>
    </w:tblPr>
    <w:tblGrid>
      <w:gridCol w:w="4068"/>
      <w:gridCol w:w="5130"/>
    </w:tblGrid>
    <w:tr w:rsidR="0075185F" w:rsidRPr="00063EBC" w14:paraId="152DF441" w14:textId="77777777" w:rsidTr="00E208BD">
      <w:tc>
        <w:tcPr>
          <w:tcW w:w="4068" w:type="dxa"/>
          <w:tcBorders>
            <w:bottom w:val="single" w:sz="4" w:space="0" w:color="auto"/>
          </w:tcBorders>
          <w:shd w:val="clear" w:color="auto" w:fill="auto"/>
        </w:tcPr>
        <w:p w14:paraId="607269F8" w14:textId="77777777" w:rsidR="0075185F" w:rsidRPr="00063EBC" w:rsidRDefault="0075185F" w:rsidP="0075185F">
          <w:pPr>
            <w:pStyle w:val="Header"/>
            <w:rPr>
              <w:rFonts w:asciiTheme="majorHAnsi" w:hAnsiTheme="majorHAnsi"/>
              <w:b/>
              <w:noProof/>
              <w:szCs w:val="28"/>
              <w:lang w:val="id-ID"/>
            </w:rPr>
          </w:pPr>
          <w:r w:rsidRPr="00063EBC">
            <w:rPr>
              <w:rFonts w:asciiTheme="majorHAnsi" w:hAnsiTheme="majorHAnsi"/>
              <w:b/>
              <w:noProof/>
              <w:szCs w:val="28"/>
              <w:lang w:val="id-ID"/>
            </w:rPr>
            <w:t>JURNAL RISET INFORMATIKA</w:t>
          </w:r>
        </w:p>
        <w:p w14:paraId="20583C1E" w14:textId="77777777" w:rsidR="0075185F" w:rsidRPr="00063EBC" w:rsidRDefault="0075185F" w:rsidP="0075185F">
          <w:pPr>
            <w:pStyle w:val="Header"/>
            <w:tabs>
              <w:tab w:val="clear" w:pos="4680"/>
              <w:tab w:val="left" w:pos="1168"/>
              <w:tab w:val="left" w:pos="2018"/>
            </w:tabs>
            <w:rPr>
              <w:rFonts w:asciiTheme="majorHAnsi" w:hAnsiTheme="majorHAnsi"/>
              <w:szCs w:val="28"/>
            </w:rPr>
          </w:pPr>
          <w:r w:rsidRPr="00063EBC">
            <w:rPr>
              <w:rFonts w:asciiTheme="majorHAnsi" w:hAnsiTheme="majorHAnsi"/>
              <w:szCs w:val="28"/>
              <w:lang w:val="id-ID"/>
            </w:rPr>
            <w:t>Vol.</w:t>
          </w:r>
          <w:r>
            <w:rPr>
              <w:rFonts w:asciiTheme="majorHAnsi" w:hAnsiTheme="majorHAnsi"/>
              <w:szCs w:val="28"/>
            </w:rPr>
            <w:t xml:space="preserve"> 5</w:t>
          </w:r>
          <w:r w:rsidRPr="00063EBC">
            <w:rPr>
              <w:rFonts w:asciiTheme="majorHAnsi" w:hAnsiTheme="majorHAnsi"/>
              <w:szCs w:val="28"/>
              <w:lang w:val="id-ID"/>
            </w:rPr>
            <w:t xml:space="preserve">, </w:t>
          </w:r>
          <w:r>
            <w:rPr>
              <w:rFonts w:asciiTheme="majorHAnsi" w:hAnsiTheme="majorHAnsi"/>
              <w:szCs w:val="28"/>
              <w:lang w:val="en-ID"/>
            </w:rPr>
            <w:t>No. 3</w:t>
          </w:r>
          <w:r w:rsidRPr="00063EBC">
            <w:rPr>
              <w:rFonts w:asciiTheme="majorHAnsi" w:hAnsiTheme="majorHAnsi"/>
              <w:szCs w:val="28"/>
              <w:lang w:val="en-ID"/>
            </w:rPr>
            <w:t>.</w:t>
          </w:r>
          <w:r w:rsidRPr="00063EBC">
            <w:rPr>
              <w:rFonts w:asciiTheme="majorHAnsi" w:hAnsiTheme="majorHAnsi"/>
              <w:szCs w:val="28"/>
              <w:lang w:val="id-ID"/>
            </w:rPr>
            <w:t xml:space="preserve"> </w:t>
          </w:r>
          <w:r>
            <w:rPr>
              <w:rFonts w:asciiTheme="majorHAnsi" w:hAnsiTheme="majorHAnsi"/>
              <w:szCs w:val="28"/>
            </w:rPr>
            <w:t>June</w:t>
          </w:r>
          <w:r w:rsidRPr="00063EBC">
            <w:rPr>
              <w:rFonts w:asciiTheme="majorHAnsi" w:hAnsiTheme="majorHAnsi"/>
              <w:szCs w:val="28"/>
              <w:lang w:val="id-ID"/>
            </w:rPr>
            <w:t xml:space="preserve"> 20</w:t>
          </w:r>
          <w:r>
            <w:rPr>
              <w:rFonts w:asciiTheme="majorHAnsi" w:hAnsiTheme="majorHAnsi"/>
              <w:szCs w:val="28"/>
            </w:rPr>
            <w:t>23</w:t>
          </w:r>
        </w:p>
      </w:tc>
      <w:tc>
        <w:tcPr>
          <w:tcW w:w="5130" w:type="dxa"/>
          <w:tcBorders>
            <w:bottom w:val="single" w:sz="4" w:space="0" w:color="auto"/>
          </w:tcBorders>
          <w:shd w:val="clear" w:color="auto" w:fill="auto"/>
        </w:tcPr>
        <w:p w14:paraId="74070963" w14:textId="77777777" w:rsidR="0075185F" w:rsidRPr="00063EBC" w:rsidRDefault="0075185F" w:rsidP="0075185F">
          <w:pPr>
            <w:pStyle w:val="Header"/>
            <w:tabs>
              <w:tab w:val="clear" w:pos="4680"/>
            </w:tabs>
            <w:jc w:val="right"/>
            <w:rPr>
              <w:rFonts w:asciiTheme="majorHAnsi" w:hAnsiTheme="majorHAnsi"/>
              <w:b/>
              <w:szCs w:val="28"/>
              <w:lang w:val="en-ID"/>
            </w:rPr>
          </w:pPr>
          <w:r w:rsidRPr="00063EBC">
            <w:rPr>
              <w:rFonts w:asciiTheme="majorHAnsi" w:hAnsiTheme="majorHAnsi"/>
              <w:b/>
              <w:szCs w:val="28"/>
              <w:lang w:val="id-ID"/>
            </w:rPr>
            <w:t>P-ISSN: 2656-1743</w:t>
          </w:r>
          <w:r w:rsidRPr="00063EBC">
            <w:rPr>
              <w:rFonts w:asciiTheme="majorHAnsi" w:hAnsiTheme="majorHAnsi"/>
              <w:b/>
              <w:szCs w:val="28"/>
              <w:lang w:val="en-ID"/>
            </w:rPr>
            <w:t xml:space="preserve"> |</w:t>
          </w:r>
          <w:r w:rsidRPr="00063EBC">
            <w:rPr>
              <w:rFonts w:asciiTheme="majorHAnsi" w:hAnsiTheme="majorHAnsi"/>
              <w:b/>
              <w:szCs w:val="28"/>
              <w:lang w:val="id-ID"/>
            </w:rPr>
            <w:t>E-ISSN: 2656-1735</w:t>
          </w:r>
        </w:p>
        <w:p w14:paraId="4D000789" w14:textId="144D841E" w:rsidR="0075185F" w:rsidRPr="00063EBC" w:rsidRDefault="0075185F" w:rsidP="0075185F">
          <w:pPr>
            <w:pStyle w:val="Header"/>
            <w:tabs>
              <w:tab w:val="clear" w:pos="4680"/>
            </w:tabs>
            <w:jc w:val="right"/>
            <w:rPr>
              <w:rFonts w:asciiTheme="majorHAnsi" w:hAnsiTheme="majorHAnsi"/>
              <w:szCs w:val="28"/>
              <w:lang w:val="en-ID"/>
            </w:rPr>
          </w:pPr>
          <w:r w:rsidRPr="00063EBC">
            <w:rPr>
              <w:rFonts w:asciiTheme="majorHAnsi" w:hAnsiTheme="majorHAnsi"/>
              <w:sz w:val="22"/>
              <w:szCs w:val="28"/>
              <w:lang w:val="en-ID"/>
            </w:rPr>
            <w:t>DOI: h</w:t>
          </w:r>
          <w:r>
            <w:rPr>
              <w:rFonts w:asciiTheme="majorHAnsi" w:hAnsiTheme="majorHAnsi"/>
              <w:sz w:val="22"/>
              <w:szCs w:val="28"/>
              <w:lang w:val="en-ID"/>
            </w:rPr>
            <w:t>ttps://doi.org/10.34288/jri.v5i3</w:t>
          </w:r>
          <w:r w:rsidRPr="00063EBC">
            <w:rPr>
              <w:rFonts w:asciiTheme="majorHAnsi" w:hAnsiTheme="majorHAnsi"/>
              <w:sz w:val="22"/>
              <w:szCs w:val="28"/>
              <w:lang w:val="en-ID"/>
            </w:rPr>
            <w:t>.</w:t>
          </w:r>
          <w:r w:rsidR="00D90C55">
            <w:rPr>
              <w:rFonts w:asciiTheme="majorHAnsi" w:hAnsiTheme="majorHAnsi"/>
              <w:sz w:val="22"/>
              <w:szCs w:val="28"/>
              <w:lang w:val="en-ID"/>
            </w:rPr>
            <w:t>224</w:t>
          </w:r>
        </w:p>
      </w:tc>
    </w:tr>
    <w:tr w:rsidR="0075185F" w:rsidRPr="00063EBC" w14:paraId="6304B034" w14:textId="77777777" w:rsidTr="00E208BD">
      <w:trPr>
        <w:trHeight w:val="288"/>
      </w:trPr>
      <w:tc>
        <w:tcPr>
          <w:tcW w:w="9198" w:type="dxa"/>
          <w:gridSpan w:val="2"/>
          <w:tcBorders>
            <w:top w:val="single" w:sz="4" w:space="0" w:color="auto"/>
          </w:tcBorders>
          <w:shd w:val="clear" w:color="auto" w:fill="auto"/>
          <w:vAlign w:val="center"/>
        </w:tcPr>
        <w:p w14:paraId="1F002128" w14:textId="77777777" w:rsidR="0075185F" w:rsidRPr="00063EBC" w:rsidRDefault="0075185F" w:rsidP="0075185F">
          <w:pPr>
            <w:pStyle w:val="Header"/>
            <w:tabs>
              <w:tab w:val="clear" w:pos="4680"/>
            </w:tabs>
            <w:jc w:val="center"/>
            <w:rPr>
              <w:rFonts w:asciiTheme="majorHAnsi" w:hAnsiTheme="majorHAnsi"/>
              <w:b/>
              <w:szCs w:val="28"/>
              <w:lang w:val="id-ID"/>
            </w:rPr>
          </w:pPr>
          <w:r w:rsidRPr="00063EBC">
            <w:rPr>
              <w:rFonts w:asciiTheme="majorHAnsi" w:hAnsiTheme="majorHAnsi"/>
              <w:b/>
              <w:sz w:val="16"/>
            </w:rPr>
            <w:t xml:space="preserve">Accredited rank </w:t>
          </w:r>
          <w:r>
            <w:rPr>
              <w:rFonts w:asciiTheme="majorHAnsi" w:hAnsiTheme="majorHAnsi"/>
              <w:b/>
              <w:sz w:val="16"/>
            </w:rPr>
            <w:t>4</w:t>
          </w:r>
          <w:r w:rsidRPr="00063EBC">
            <w:rPr>
              <w:rFonts w:asciiTheme="majorHAnsi" w:hAnsiTheme="majorHAnsi"/>
              <w:b/>
              <w:sz w:val="16"/>
            </w:rPr>
            <w:t xml:space="preserve"> (SINTA </w:t>
          </w:r>
          <w:r>
            <w:rPr>
              <w:rFonts w:asciiTheme="majorHAnsi" w:hAnsiTheme="majorHAnsi"/>
              <w:b/>
              <w:sz w:val="16"/>
            </w:rPr>
            <w:t>4</w:t>
          </w:r>
          <w:r w:rsidRPr="00063EBC">
            <w:rPr>
              <w:rFonts w:asciiTheme="majorHAnsi" w:hAnsiTheme="majorHAnsi"/>
              <w:b/>
              <w:sz w:val="16"/>
            </w:rPr>
            <w:t xml:space="preserve">), excerpts from the decision of the </w:t>
          </w:r>
          <w:r w:rsidRPr="007C4173">
            <w:rPr>
              <w:rFonts w:asciiTheme="majorHAnsi" w:hAnsiTheme="majorHAnsi"/>
              <w:b/>
              <w:sz w:val="16"/>
            </w:rPr>
            <w:t>DITJEN DIKTIRISTEK</w:t>
          </w:r>
          <w:r w:rsidRPr="00063EBC">
            <w:rPr>
              <w:rFonts w:asciiTheme="majorHAnsi" w:hAnsiTheme="majorHAnsi"/>
              <w:b/>
              <w:sz w:val="16"/>
            </w:rPr>
            <w:t xml:space="preserve"> </w:t>
          </w:r>
          <w:r>
            <w:rPr>
              <w:rFonts w:asciiTheme="majorHAnsi" w:hAnsiTheme="majorHAnsi"/>
              <w:b/>
              <w:sz w:val="16"/>
            </w:rPr>
            <w:t>No. 230/E/KPT/2023</w:t>
          </w:r>
        </w:p>
      </w:tc>
    </w:tr>
  </w:tbl>
  <w:p w14:paraId="495BF7DC" w14:textId="30775466" w:rsidR="00BB10EC" w:rsidRPr="0075185F" w:rsidRDefault="00BB10EC" w:rsidP="007518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73EF"/>
    <w:multiLevelType w:val="hybridMultilevel"/>
    <w:tmpl w:val="8078E794"/>
    <w:lvl w:ilvl="0" w:tplc="566A72D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CF92B17"/>
    <w:multiLevelType w:val="hybridMultilevel"/>
    <w:tmpl w:val="BF0846E6"/>
    <w:lvl w:ilvl="0" w:tplc="1578FDD0">
      <w:start w:val="1"/>
      <w:numFmt w:val="bullet"/>
      <w:lvlText w:val="-"/>
      <w:lvlJc w:val="left"/>
      <w:pPr>
        <w:ind w:left="1101" w:hanging="360"/>
      </w:pPr>
      <w:rPr>
        <w:rFonts w:ascii="Cambria" w:eastAsia="Times New Roman" w:hAnsi="Cambria"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 w15:restartNumberingAfterBreak="0">
    <w:nsid w:val="28E63732"/>
    <w:multiLevelType w:val="hybridMultilevel"/>
    <w:tmpl w:val="780032AC"/>
    <w:lvl w:ilvl="0" w:tplc="A0BAAAAE">
      <w:start w:val="1"/>
      <w:numFmt w:val="decimal"/>
      <w:lvlText w:val="%1."/>
      <w:lvlJc w:val="left"/>
      <w:pPr>
        <w:ind w:left="1101" w:hanging="360"/>
      </w:pPr>
      <w:rPr>
        <w:rFonts w:hint="default"/>
      </w:rPr>
    </w:lvl>
    <w:lvl w:ilvl="1" w:tplc="04090019" w:tentative="1">
      <w:start w:val="1"/>
      <w:numFmt w:val="lowerLetter"/>
      <w:lvlText w:val="%2."/>
      <w:lvlJc w:val="left"/>
      <w:pPr>
        <w:ind w:left="1821" w:hanging="360"/>
      </w:pPr>
    </w:lvl>
    <w:lvl w:ilvl="2" w:tplc="0409001B" w:tentative="1">
      <w:start w:val="1"/>
      <w:numFmt w:val="lowerRoman"/>
      <w:lvlText w:val="%3."/>
      <w:lvlJc w:val="right"/>
      <w:pPr>
        <w:ind w:left="2541" w:hanging="180"/>
      </w:pPr>
    </w:lvl>
    <w:lvl w:ilvl="3" w:tplc="0409000F" w:tentative="1">
      <w:start w:val="1"/>
      <w:numFmt w:val="decimal"/>
      <w:lvlText w:val="%4."/>
      <w:lvlJc w:val="left"/>
      <w:pPr>
        <w:ind w:left="3261" w:hanging="360"/>
      </w:pPr>
    </w:lvl>
    <w:lvl w:ilvl="4" w:tplc="04090019" w:tentative="1">
      <w:start w:val="1"/>
      <w:numFmt w:val="lowerLetter"/>
      <w:lvlText w:val="%5."/>
      <w:lvlJc w:val="left"/>
      <w:pPr>
        <w:ind w:left="3981" w:hanging="360"/>
      </w:pPr>
    </w:lvl>
    <w:lvl w:ilvl="5" w:tplc="0409001B" w:tentative="1">
      <w:start w:val="1"/>
      <w:numFmt w:val="lowerRoman"/>
      <w:lvlText w:val="%6."/>
      <w:lvlJc w:val="right"/>
      <w:pPr>
        <w:ind w:left="4701" w:hanging="180"/>
      </w:pPr>
    </w:lvl>
    <w:lvl w:ilvl="6" w:tplc="0409000F" w:tentative="1">
      <w:start w:val="1"/>
      <w:numFmt w:val="decimal"/>
      <w:lvlText w:val="%7."/>
      <w:lvlJc w:val="left"/>
      <w:pPr>
        <w:ind w:left="5421" w:hanging="360"/>
      </w:pPr>
    </w:lvl>
    <w:lvl w:ilvl="7" w:tplc="04090019" w:tentative="1">
      <w:start w:val="1"/>
      <w:numFmt w:val="lowerLetter"/>
      <w:lvlText w:val="%8."/>
      <w:lvlJc w:val="left"/>
      <w:pPr>
        <w:ind w:left="6141" w:hanging="360"/>
      </w:pPr>
    </w:lvl>
    <w:lvl w:ilvl="8" w:tplc="0409001B" w:tentative="1">
      <w:start w:val="1"/>
      <w:numFmt w:val="lowerRoman"/>
      <w:lvlText w:val="%9."/>
      <w:lvlJc w:val="right"/>
      <w:pPr>
        <w:ind w:left="6861" w:hanging="180"/>
      </w:pPr>
    </w:lvl>
  </w:abstractNum>
  <w:abstractNum w:abstractNumId="3" w15:restartNumberingAfterBreak="0">
    <w:nsid w:val="3B2F2F89"/>
    <w:multiLevelType w:val="hybridMultilevel"/>
    <w:tmpl w:val="AB10362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32E7261"/>
    <w:multiLevelType w:val="hybridMultilevel"/>
    <w:tmpl w:val="CB00485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A47B03"/>
    <w:multiLevelType w:val="hybridMultilevel"/>
    <w:tmpl w:val="CEBA3A26"/>
    <w:lvl w:ilvl="0" w:tplc="86F28410">
      <w:start w:val="1"/>
      <w:numFmt w:val="lowerLetter"/>
      <w:lvlText w:val="(%1)"/>
      <w:lvlJc w:val="left"/>
      <w:pPr>
        <w:ind w:left="3123" w:hanging="213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15:restartNumberingAfterBreak="0">
    <w:nsid w:val="5B2612BA"/>
    <w:multiLevelType w:val="hybridMultilevel"/>
    <w:tmpl w:val="805E0392"/>
    <w:lvl w:ilvl="0" w:tplc="CDCA7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D92EAD"/>
    <w:multiLevelType w:val="hybridMultilevel"/>
    <w:tmpl w:val="586A7306"/>
    <w:lvl w:ilvl="0" w:tplc="629EA77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E1104C3"/>
    <w:multiLevelType w:val="hybridMultilevel"/>
    <w:tmpl w:val="6F1C15CE"/>
    <w:lvl w:ilvl="0" w:tplc="BD365E48">
      <w:start w:val="1"/>
      <w:numFmt w:val="lowerLetter"/>
      <w:lvlText w:val="(%1)"/>
      <w:lvlJc w:val="left"/>
      <w:pPr>
        <w:ind w:left="400" w:hanging="360"/>
      </w:pPr>
      <w:rPr>
        <w:rFonts w:hint="default"/>
      </w:rPr>
    </w:lvl>
    <w:lvl w:ilvl="1" w:tplc="38090019" w:tentative="1">
      <w:start w:val="1"/>
      <w:numFmt w:val="lowerLetter"/>
      <w:lvlText w:val="%2."/>
      <w:lvlJc w:val="left"/>
      <w:pPr>
        <w:ind w:left="1120" w:hanging="360"/>
      </w:pPr>
    </w:lvl>
    <w:lvl w:ilvl="2" w:tplc="3809001B" w:tentative="1">
      <w:start w:val="1"/>
      <w:numFmt w:val="lowerRoman"/>
      <w:lvlText w:val="%3."/>
      <w:lvlJc w:val="right"/>
      <w:pPr>
        <w:ind w:left="1840" w:hanging="180"/>
      </w:pPr>
    </w:lvl>
    <w:lvl w:ilvl="3" w:tplc="3809000F" w:tentative="1">
      <w:start w:val="1"/>
      <w:numFmt w:val="decimal"/>
      <w:lvlText w:val="%4."/>
      <w:lvlJc w:val="left"/>
      <w:pPr>
        <w:ind w:left="2560" w:hanging="360"/>
      </w:pPr>
    </w:lvl>
    <w:lvl w:ilvl="4" w:tplc="38090019" w:tentative="1">
      <w:start w:val="1"/>
      <w:numFmt w:val="lowerLetter"/>
      <w:lvlText w:val="%5."/>
      <w:lvlJc w:val="left"/>
      <w:pPr>
        <w:ind w:left="3280" w:hanging="360"/>
      </w:pPr>
    </w:lvl>
    <w:lvl w:ilvl="5" w:tplc="3809001B" w:tentative="1">
      <w:start w:val="1"/>
      <w:numFmt w:val="lowerRoman"/>
      <w:lvlText w:val="%6."/>
      <w:lvlJc w:val="right"/>
      <w:pPr>
        <w:ind w:left="4000" w:hanging="180"/>
      </w:pPr>
    </w:lvl>
    <w:lvl w:ilvl="6" w:tplc="3809000F" w:tentative="1">
      <w:start w:val="1"/>
      <w:numFmt w:val="decimal"/>
      <w:lvlText w:val="%7."/>
      <w:lvlJc w:val="left"/>
      <w:pPr>
        <w:ind w:left="4720" w:hanging="360"/>
      </w:pPr>
    </w:lvl>
    <w:lvl w:ilvl="7" w:tplc="38090019" w:tentative="1">
      <w:start w:val="1"/>
      <w:numFmt w:val="lowerLetter"/>
      <w:lvlText w:val="%8."/>
      <w:lvlJc w:val="left"/>
      <w:pPr>
        <w:ind w:left="5440" w:hanging="360"/>
      </w:pPr>
    </w:lvl>
    <w:lvl w:ilvl="8" w:tplc="3809001B" w:tentative="1">
      <w:start w:val="1"/>
      <w:numFmt w:val="lowerRoman"/>
      <w:lvlText w:val="%9."/>
      <w:lvlJc w:val="right"/>
      <w:pPr>
        <w:ind w:left="6160" w:hanging="180"/>
      </w:pPr>
    </w:lvl>
  </w:abstractNum>
  <w:abstractNum w:abstractNumId="9" w15:restartNumberingAfterBreak="0">
    <w:nsid w:val="613D3417"/>
    <w:multiLevelType w:val="hybridMultilevel"/>
    <w:tmpl w:val="3F52B2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F182066"/>
    <w:multiLevelType w:val="hybridMultilevel"/>
    <w:tmpl w:val="C0224F6C"/>
    <w:lvl w:ilvl="0" w:tplc="72441E6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F617374"/>
    <w:multiLevelType w:val="hybridMultilevel"/>
    <w:tmpl w:val="B8F420D2"/>
    <w:lvl w:ilvl="0" w:tplc="ECB470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48369387">
    <w:abstractNumId w:val="6"/>
  </w:num>
  <w:num w:numId="2" w16cid:durableId="1106970647">
    <w:abstractNumId w:val="1"/>
  </w:num>
  <w:num w:numId="3" w16cid:durableId="116531148">
    <w:abstractNumId w:val="2"/>
  </w:num>
  <w:num w:numId="4" w16cid:durableId="1765416601">
    <w:abstractNumId w:val="3"/>
  </w:num>
  <w:num w:numId="5" w16cid:durableId="1152022515">
    <w:abstractNumId w:val="7"/>
  </w:num>
  <w:num w:numId="6" w16cid:durableId="95634751">
    <w:abstractNumId w:val="11"/>
  </w:num>
  <w:num w:numId="7" w16cid:durableId="1861238278">
    <w:abstractNumId w:val="4"/>
  </w:num>
  <w:num w:numId="8" w16cid:durableId="2108303843">
    <w:abstractNumId w:val="9"/>
  </w:num>
  <w:num w:numId="9" w16cid:durableId="842161644">
    <w:abstractNumId w:val="10"/>
  </w:num>
  <w:num w:numId="10" w16cid:durableId="963541589">
    <w:abstractNumId w:val="0"/>
  </w:num>
  <w:num w:numId="11" w16cid:durableId="514345586">
    <w:abstractNumId w:val="8"/>
  </w:num>
  <w:num w:numId="12" w16cid:durableId="1834641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MbG0NDcxNTa3NDFR0lEKTi0uzszPAykwNKsFAFMANPstAAAA"/>
  </w:docVars>
  <w:rsids>
    <w:rsidRoot w:val="00BB10EC"/>
    <w:rsid w:val="00001067"/>
    <w:rsid w:val="00002556"/>
    <w:rsid w:val="0000291B"/>
    <w:rsid w:val="0000653E"/>
    <w:rsid w:val="000078ED"/>
    <w:rsid w:val="00014B28"/>
    <w:rsid w:val="000159E4"/>
    <w:rsid w:val="000229F9"/>
    <w:rsid w:val="0003121D"/>
    <w:rsid w:val="0004255A"/>
    <w:rsid w:val="00050182"/>
    <w:rsid w:val="0006709D"/>
    <w:rsid w:val="00076233"/>
    <w:rsid w:val="0007720C"/>
    <w:rsid w:val="00080404"/>
    <w:rsid w:val="0008641E"/>
    <w:rsid w:val="000A4FE2"/>
    <w:rsid w:val="000A52F0"/>
    <w:rsid w:val="000B22BF"/>
    <w:rsid w:val="000B33D2"/>
    <w:rsid w:val="000B56BF"/>
    <w:rsid w:val="000B737D"/>
    <w:rsid w:val="000C01C2"/>
    <w:rsid w:val="000D004F"/>
    <w:rsid w:val="000D2B9F"/>
    <w:rsid w:val="000D2D5B"/>
    <w:rsid w:val="000D6212"/>
    <w:rsid w:val="000D7209"/>
    <w:rsid w:val="000D7E36"/>
    <w:rsid w:val="000E09EC"/>
    <w:rsid w:val="000E1FF1"/>
    <w:rsid w:val="000E3DBA"/>
    <w:rsid w:val="000E6119"/>
    <w:rsid w:val="000F6349"/>
    <w:rsid w:val="0010191B"/>
    <w:rsid w:val="00101BF6"/>
    <w:rsid w:val="00102CD8"/>
    <w:rsid w:val="001062C3"/>
    <w:rsid w:val="00107AF4"/>
    <w:rsid w:val="00114EAA"/>
    <w:rsid w:val="00120820"/>
    <w:rsid w:val="001214C3"/>
    <w:rsid w:val="00137675"/>
    <w:rsid w:val="001439CD"/>
    <w:rsid w:val="001473B2"/>
    <w:rsid w:val="00147E4A"/>
    <w:rsid w:val="00151356"/>
    <w:rsid w:val="00151C16"/>
    <w:rsid w:val="00157D2C"/>
    <w:rsid w:val="001673B1"/>
    <w:rsid w:val="00174A96"/>
    <w:rsid w:val="00177989"/>
    <w:rsid w:val="00181F1C"/>
    <w:rsid w:val="00185408"/>
    <w:rsid w:val="00185CFD"/>
    <w:rsid w:val="00195A68"/>
    <w:rsid w:val="001979DF"/>
    <w:rsid w:val="001A3243"/>
    <w:rsid w:val="001A7F0B"/>
    <w:rsid w:val="001B15A3"/>
    <w:rsid w:val="001C0DF2"/>
    <w:rsid w:val="001C1257"/>
    <w:rsid w:val="001C3F08"/>
    <w:rsid w:val="001D3E1F"/>
    <w:rsid w:val="001D4534"/>
    <w:rsid w:val="001E09BC"/>
    <w:rsid w:val="001E645A"/>
    <w:rsid w:val="001E68D6"/>
    <w:rsid w:val="001F582E"/>
    <w:rsid w:val="001F5D90"/>
    <w:rsid w:val="00203F94"/>
    <w:rsid w:val="0020446E"/>
    <w:rsid w:val="00205232"/>
    <w:rsid w:val="0021330C"/>
    <w:rsid w:val="00215F0B"/>
    <w:rsid w:val="00221D16"/>
    <w:rsid w:val="00222349"/>
    <w:rsid w:val="00223680"/>
    <w:rsid w:val="0022497E"/>
    <w:rsid w:val="0022508A"/>
    <w:rsid w:val="002307A4"/>
    <w:rsid w:val="00236350"/>
    <w:rsid w:val="00243A56"/>
    <w:rsid w:val="0024776C"/>
    <w:rsid w:val="002507FA"/>
    <w:rsid w:val="0025464C"/>
    <w:rsid w:val="00257386"/>
    <w:rsid w:val="00262A36"/>
    <w:rsid w:val="002637D3"/>
    <w:rsid w:val="0026504C"/>
    <w:rsid w:val="00266FF0"/>
    <w:rsid w:val="0026725C"/>
    <w:rsid w:val="002709A6"/>
    <w:rsid w:val="00273D3C"/>
    <w:rsid w:val="002753B2"/>
    <w:rsid w:val="00275A03"/>
    <w:rsid w:val="00276B19"/>
    <w:rsid w:val="0028069B"/>
    <w:rsid w:val="00286B47"/>
    <w:rsid w:val="00287A34"/>
    <w:rsid w:val="00290CBB"/>
    <w:rsid w:val="00292631"/>
    <w:rsid w:val="00293415"/>
    <w:rsid w:val="00296178"/>
    <w:rsid w:val="002A7F07"/>
    <w:rsid w:val="002B1B00"/>
    <w:rsid w:val="002D09C4"/>
    <w:rsid w:val="002D1CB0"/>
    <w:rsid w:val="002E0F80"/>
    <w:rsid w:val="002E311F"/>
    <w:rsid w:val="002E705D"/>
    <w:rsid w:val="0031265C"/>
    <w:rsid w:val="0032056B"/>
    <w:rsid w:val="003268A5"/>
    <w:rsid w:val="00332CE8"/>
    <w:rsid w:val="003451D9"/>
    <w:rsid w:val="003471AF"/>
    <w:rsid w:val="00347C39"/>
    <w:rsid w:val="003622C3"/>
    <w:rsid w:val="00362711"/>
    <w:rsid w:val="00362E8E"/>
    <w:rsid w:val="0037540E"/>
    <w:rsid w:val="003777AA"/>
    <w:rsid w:val="0038011D"/>
    <w:rsid w:val="00383E65"/>
    <w:rsid w:val="00384418"/>
    <w:rsid w:val="00392980"/>
    <w:rsid w:val="003A570A"/>
    <w:rsid w:val="003B13E9"/>
    <w:rsid w:val="003C30D3"/>
    <w:rsid w:val="003C512C"/>
    <w:rsid w:val="003D0C55"/>
    <w:rsid w:val="003D1FF2"/>
    <w:rsid w:val="003E307D"/>
    <w:rsid w:val="003F2A97"/>
    <w:rsid w:val="003F6B12"/>
    <w:rsid w:val="00400742"/>
    <w:rsid w:val="00407A87"/>
    <w:rsid w:val="0041549A"/>
    <w:rsid w:val="00422FB3"/>
    <w:rsid w:val="00430186"/>
    <w:rsid w:val="00435665"/>
    <w:rsid w:val="00440B6C"/>
    <w:rsid w:val="00444984"/>
    <w:rsid w:val="00445CAC"/>
    <w:rsid w:val="004541FC"/>
    <w:rsid w:val="00454324"/>
    <w:rsid w:val="00454B69"/>
    <w:rsid w:val="00455663"/>
    <w:rsid w:val="00456875"/>
    <w:rsid w:val="004630A2"/>
    <w:rsid w:val="00466803"/>
    <w:rsid w:val="00466E66"/>
    <w:rsid w:val="0046753A"/>
    <w:rsid w:val="00467689"/>
    <w:rsid w:val="00472E7E"/>
    <w:rsid w:val="004739FF"/>
    <w:rsid w:val="004757B9"/>
    <w:rsid w:val="00475E68"/>
    <w:rsid w:val="00485402"/>
    <w:rsid w:val="004859B0"/>
    <w:rsid w:val="004867B8"/>
    <w:rsid w:val="00493496"/>
    <w:rsid w:val="004A371C"/>
    <w:rsid w:val="004A40C1"/>
    <w:rsid w:val="004B5057"/>
    <w:rsid w:val="004B61B4"/>
    <w:rsid w:val="004C38B8"/>
    <w:rsid w:val="004C542B"/>
    <w:rsid w:val="004D0245"/>
    <w:rsid w:val="004D2406"/>
    <w:rsid w:val="004D6261"/>
    <w:rsid w:val="004D69C2"/>
    <w:rsid w:val="004D7DEB"/>
    <w:rsid w:val="004E06AC"/>
    <w:rsid w:val="004E257F"/>
    <w:rsid w:val="004E262B"/>
    <w:rsid w:val="004E6364"/>
    <w:rsid w:val="004F0094"/>
    <w:rsid w:val="004F16E8"/>
    <w:rsid w:val="004F7E3C"/>
    <w:rsid w:val="00504A98"/>
    <w:rsid w:val="00506436"/>
    <w:rsid w:val="0051027F"/>
    <w:rsid w:val="00510ABC"/>
    <w:rsid w:val="00512632"/>
    <w:rsid w:val="00512F03"/>
    <w:rsid w:val="00513672"/>
    <w:rsid w:val="00517639"/>
    <w:rsid w:val="00526691"/>
    <w:rsid w:val="00526FFE"/>
    <w:rsid w:val="005314F2"/>
    <w:rsid w:val="0053566D"/>
    <w:rsid w:val="00536658"/>
    <w:rsid w:val="00545BD0"/>
    <w:rsid w:val="00552961"/>
    <w:rsid w:val="00556C05"/>
    <w:rsid w:val="00557BF1"/>
    <w:rsid w:val="005666EA"/>
    <w:rsid w:val="00567927"/>
    <w:rsid w:val="005774DF"/>
    <w:rsid w:val="00586A2A"/>
    <w:rsid w:val="00590EE2"/>
    <w:rsid w:val="00595FC5"/>
    <w:rsid w:val="00597D7F"/>
    <w:rsid w:val="005A31E4"/>
    <w:rsid w:val="005B16C2"/>
    <w:rsid w:val="005B50A5"/>
    <w:rsid w:val="005D42E4"/>
    <w:rsid w:val="005D5BF4"/>
    <w:rsid w:val="005D5D36"/>
    <w:rsid w:val="005E0CCA"/>
    <w:rsid w:val="005E494A"/>
    <w:rsid w:val="005E6B56"/>
    <w:rsid w:val="005E7125"/>
    <w:rsid w:val="005E7F83"/>
    <w:rsid w:val="005F0023"/>
    <w:rsid w:val="005F0122"/>
    <w:rsid w:val="005F0B7F"/>
    <w:rsid w:val="005F254B"/>
    <w:rsid w:val="00601B40"/>
    <w:rsid w:val="00612814"/>
    <w:rsid w:val="00613C61"/>
    <w:rsid w:val="00614520"/>
    <w:rsid w:val="0061531E"/>
    <w:rsid w:val="00620446"/>
    <w:rsid w:val="00623D9A"/>
    <w:rsid w:val="0062468E"/>
    <w:rsid w:val="00626D29"/>
    <w:rsid w:val="00630031"/>
    <w:rsid w:val="00635D5C"/>
    <w:rsid w:val="006442BF"/>
    <w:rsid w:val="00646ACA"/>
    <w:rsid w:val="00652644"/>
    <w:rsid w:val="006529BC"/>
    <w:rsid w:val="006549E6"/>
    <w:rsid w:val="00663A05"/>
    <w:rsid w:val="00665233"/>
    <w:rsid w:val="00665B13"/>
    <w:rsid w:val="006665B8"/>
    <w:rsid w:val="00667F47"/>
    <w:rsid w:val="0067104A"/>
    <w:rsid w:val="00671C39"/>
    <w:rsid w:val="006868C2"/>
    <w:rsid w:val="00690F46"/>
    <w:rsid w:val="00692E71"/>
    <w:rsid w:val="006954A8"/>
    <w:rsid w:val="006963A0"/>
    <w:rsid w:val="006B4437"/>
    <w:rsid w:val="006B5F02"/>
    <w:rsid w:val="006B6089"/>
    <w:rsid w:val="006C4ECE"/>
    <w:rsid w:val="006C5907"/>
    <w:rsid w:val="006D58B6"/>
    <w:rsid w:val="006D77EF"/>
    <w:rsid w:val="006F0EB7"/>
    <w:rsid w:val="006F3D04"/>
    <w:rsid w:val="006F62D0"/>
    <w:rsid w:val="006F635A"/>
    <w:rsid w:val="007023C6"/>
    <w:rsid w:val="007109AA"/>
    <w:rsid w:val="0072117C"/>
    <w:rsid w:val="00723D61"/>
    <w:rsid w:val="00724270"/>
    <w:rsid w:val="0072563E"/>
    <w:rsid w:val="00731B1D"/>
    <w:rsid w:val="00737D58"/>
    <w:rsid w:val="007458E8"/>
    <w:rsid w:val="00745C33"/>
    <w:rsid w:val="0074648F"/>
    <w:rsid w:val="00750827"/>
    <w:rsid w:val="0075185F"/>
    <w:rsid w:val="00751A0F"/>
    <w:rsid w:val="00753636"/>
    <w:rsid w:val="00754583"/>
    <w:rsid w:val="007546EA"/>
    <w:rsid w:val="00755647"/>
    <w:rsid w:val="00767C8B"/>
    <w:rsid w:val="007777FA"/>
    <w:rsid w:val="00777DA1"/>
    <w:rsid w:val="00781111"/>
    <w:rsid w:val="0078334D"/>
    <w:rsid w:val="0079008B"/>
    <w:rsid w:val="00791388"/>
    <w:rsid w:val="00792DC5"/>
    <w:rsid w:val="0079522C"/>
    <w:rsid w:val="00796988"/>
    <w:rsid w:val="007A6D5B"/>
    <w:rsid w:val="007B0CF4"/>
    <w:rsid w:val="007B5839"/>
    <w:rsid w:val="007B6E12"/>
    <w:rsid w:val="007B6EE4"/>
    <w:rsid w:val="007C14AB"/>
    <w:rsid w:val="007D1336"/>
    <w:rsid w:val="007D2054"/>
    <w:rsid w:val="007D4B8D"/>
    <w:rsid w:val="007D712C"/>
    <w:rsid w:val="007E197C"/>
    <w:rsid w:val="007E3394"/>
    <w:rsid w:val="007E3519"/>
    <w:rsid w:val="007E504B"/>
    <w:rsid w:val="007F32F9"/>
    <w:rsid w:val="00800483"/>
    <w:rsid w:val="0080113A"/>
    <w:rsid w:val="00806C8B"/>
    <w:rsid w:val="00806EC7"/>
    <w:rsid w:val="0081543E"/>
    <w:rsid w:val="00815DF6"/>
    <w:rsid w:val="00817016"/>
    <w:rsid w:val="0082188C"/>
    <w:rsid w:val="00823563"/>
    <w:rsid w:val="00832D69"/>
    <w:rsid w:val="008332B5"/>
    <w:rsid w:val="008339EC"/>
    <w:rsid w:val="00833E69"/>
    <w:rsid w:val="008428D8"/>
    <w:rsid w:val="00844A18"/>
    <w:rsid w:val="00846D88"/>
    <w:rsid w:val="008509FD"/>
    <w:rsid w:val="00853555"/>
    <w:rsid w:val="00853E71"/>
    <w:rsid w:val="008605DA"/>
    <w:rsid w:val="00861772"/>
    <w:rsid w:val="008649D9"/>
    <w:rsid w:val="00865771"/>
    <w:rsid w:val="00866B65"/>
    <w:rsid w:val="008766C3"/>
    <w:rsid w:val="00877502"/>
    <w:rsid w:val="00881A99"/>
    <w:rsid w:val="00886377"/>
    <w:rsid w:val="008919AC"/>
    <w:rsid w:val="00896CFA"/>
    <w:rsid w:val="008A0AA1"/>
    <w:rsid w:val="008A0F33"/>
    <w:rsid w:val="008B35A5"/>
    <w:rsid w:val="008B419B"/>
    <w:rsid w:val="008B4544"/>
    <w:rsid w:val="008B6A72"/>
    <w:rsid w:val="008C2D4E"/>
    <w:rsid w:val="008C5F8A"/>
    <w:rsid w:val="008D620F"/>
    <w:rsid w:val="008D755A"/>
    <w:rsid w:val="008D7BDC"/>
    <w:rsid w:val="008E0CCD"/>
    <w:rsid w:val="008E5E5B"/>
    <w:rsid w:val="008E6B52"/>
    <w:rsid w:val="008F0AC9"/>
    <w:rsid w:val="008F44CC"/>
    <w:rsid w:val="008F6AEB"/>
    <w:rsid w:val="008F7DB5"/>
    <w:rsid w:val="009024B0"/>
    <w:rsid w:val="00903EDD"/>
    <w:rsid w:val="00905326"/>
    <w:rsid w:val="00905608"/>
    <w:rsid w:val="0091694E"/>
    <w:rsid w:val="0091717E"/>
    <w:rsid w:val="009267D4"/>
    <w:rsid w:val="00933100"/>
    <w:rsid w:val="00934097"/>
    <w:rsid w:val="00944213"/>
    <w:rsid w:val="00946504"/>
    <w:rsid w:val="009500EA"/>
    <w:rsid w:val="0095087B"/>
    <w:rsid w:val="00952E5C"/>
    <w:rsid w:val="009533C6"/>
    <w:rsid w:val="009556AF"/>
    <w:rsid w:val="00957864"/>
    <w:rsid w:val="00967C23"/>
    <w:rsid w:val="00976A1D"/>
    <w:rsid w:val="00991020"/>
    <w:rsid w:val="0099773D"/>
    <w:rsid w:val="009A0789"/>
    <w:rsid w:val="009A21FC"/>
    <w:rsid w:val="009A21FD"/>
    <w:rsid w:val="009A32EE"/>
    <w:rsid w:val="009A4805"/>
    <w:rsid w:val="009B2B9C"/>
    <w:rsid w:val="009C7A7C"/>
    <w:rsid w:val="009F0933"/>
    <w:rsid w:val="009F10D9"/>
    <w:rsid w:val="009F195F"/>
    <w:rsid w:val="009F754C"/>
    <w:rsid w:val="009F7AE3"/>
    <w:rsid w:val="00A05AE2"/>
    <w:rsid w:val="00A05D03"/>
    <w:rsid w:val="00A05F37"/>
    <w:rsid w:val="00A06A8E"/>
    <w:rsid w:val="00A12799"/>
    <w:rsid w:val="00A130AC"/>
    <w:rsid w:val="00A16068"/>
    <w:rsid w:val="00A17184"/>
    <w:rsid w:val="00A17C09"/>
    <w:rsid w:val="00A2343F"/>
    <w:rsid w:val="00A23606"/>
    <w:rsid w:val="00A312D8"/>
    <w:rsid w:val="00A3169E"/>
    <w:rsid w:val="00A3540F"/>
    <w:rsid w:val="00A35D2B"/>
    <w:rsid w:val="00A3635B"/>
    <w:rsid w:val="00A36AF4"/>
    <w:rsid w:val="00A41760"/>
    <w:rsid w:val="00A44622"/>
    <w:rsid w:val="00A47A93"/>
    <w:rsid w:val="00A47F2C"/>
    <w:rsid w:val="00A5065C"/>
    <w:rsid w:val="00A64E92"/>
    <w:rsid w:val="00A739FB"/>
    <w:rsid w:val="00A74A1C"/>
    <w:rsid w:val="00A84BF4"/>
    <w:rsid w:val="00A916A4"/>
    <w:rsid w:val="00A94427"/>
    <w:rsid w:val="00A94C54"/>
    <w:rsid w:val="00AA183B"/>
    <w:rsid w:val="00AB179A"/>
    <w:rsid w:val="00AB3332"/>
    <w:rsid w:val="00AB369B"/>
    <w:rsid w:val="00AB4397"/>
    <w:rsid w:val="00AC0975"/>
    <w:rsid w:val="00AC0A97"/>
    <w:rsid w:val="00AC140B"/>
    <w:rsid w:val="00AC5869"/>
    <w:rsid w:val="00AC5FC5"/>
    <w:rsid w:val="00AC73C3"/>
    <w:rsid w:val="00AD187C"/>
    <w:rsid w:val="00AD2AA8"/>
    <w:rsid w:val="00AD658B"/>
    <w:rsid w:val="00AE288D"/>
    <w:rsid w:val="00AF12F0"/>
    <w:rsid w:val="00AF5E8F"/>
    <w:rsid w:val="00B00063"/>
    <w:rsid w:val="00B128B9"/>
    <w:rsid w:val="00B13817"/>
    <w:rsid w:val="00B16DCF"/>
    <w:rsid w:val="00B2250B"/>
    <w:rsid w:val="00B249BF"/>
    <w:rsid w:val="00B32C9E"/>
    <w:rsid w:val="00B35702"/>
    <w:rsid w:val="00B360A8"/>
    <w:rsid w:val="00B513B1"/>
    <w:rsid w:val="00B5204C"/>
    <w:rsid w:val="00B5249B"/>
    <w:rsid w:val="00B535DC"/>
    <w:rsid w:val="00B53D1F"/>
    <w:rsid w:val="00B55EF9"/>
    <w:rsid w:val="00B5692B"/>
    <w:rsid w:val="00B61B17"/>
    <w:rsid w:val="00B62E98"/>
    <w:rsid w:val="00B63FBB"/>
    <w:rsid w:val="00B65ADD"/>
    <w:rsid w:val="00B65D01"/>
    <w:rsid w:val="00B65F20"/>
    <w:rsid w:val="00B67789"/>
    <w:rsid w:val="00B71F90"/>
    <w:rsid w:val="00B763FA"/>
    <w:rsid w:val="00B76882"/>
    <w:rsid w:val="00B76C6E"/>
    <w:rsid w:val="00B82CFB"/>
    <w:rsid w:val="00B8403A"/>
    <w:rsid w:val="00BA1793"/>
    <w:rsid w:val="00BA4319"/>
    <w:rsid w:val="00BA647B"/>
    <w:rsid w:val="00BB10EC"/>
    <w:rsid w:val="00BC2054"/>
    <w:rsid w:val="00BC4A35"/>
    <w:rsid w:val="00BD08E8"/>
    <w:rsid w:val="00BE00CD"/>
    <w:rsid w:val="00BE1223"/>
    <w:rsid w:val="00BE6872"/>
    <w:rsid w:val="00BF0E33"/>
    <w:rsid w:val="00BF2A91"/>
    <w:rsid w:val="00C143CF"/>
    <w:rsid w:val="00C178FF"/>
    <w:rsid w:val="00C22AF7"/>
    <w:rsid w:val="00C42F80"/>
    <w:rsid w:val="00C44717"/>
    <w:rsid w:val="00C51106"/>
    <w:rsid w:val="00C51A09"/>
    <w:rsid w:val="00C54A37"/>
    <w:rsid w:val="00C57D5F"/>
    <w:rsid w:val="00C63C9C"/>
    <w:rsid w:val="00C75724"/>
    <w:rsid w:val="00C8418D"/>
    <w:rsid w:val="00C860D8"/>
    <w:rsid w:val="00C93E2B"/>
    <w:rsid w:val="00C93FD2"/>
    <w:rsid w:val="00C953AD"/>
    <w:rsid w:val="00C95F7E"/>
    <w:rsid w:val="00C96A73"/>
    <w:rsid w:val="00C96F9B"/>
    <w:rsid w:val="00CA2BBE"/>
    <w:rsid w:val="00CA36D1"/>
    <w:rsid w:val="00CA4EFD"/>
    <w:rsid w:val="00CA5059"/>
    <w:rsid w:val="00CA603E"/>
    <w:rsid w:val="00CB2042"/>
    <w:rsid w:val="00CC2946"/>
    <w:rsid w:val="00CC59E3"/>
    <w:rsid w:val="00CD5D2C"/>
    <w:rsid w:val="00CD61D1"/>
    <w:rsid w:val="00CD7BFC"/>
    <w:rsid w:val="00CE2B2E"/>
    <w:rsid w:val="00CF528A"/>
    <w:rsid w:val="00D06B1F"/>
    <w:rsid w:val="00D07857"/>
    <w:rsid w:val="00D1534E"/>
    <w:rsid w:val="00D15E05"/>
    <w:rsid w:val="00D2249C"/>
    <w:rsid w:val="00D23D1D"/>
    <w:rsid w:val="00D26855"/>
    <w:rsid w:val="00D31249"/>
    <w:rsid w:val="00D3282E"/>
    <w:rsid w:val="00D36845"/>
    <w:rsid w:val="00D43E61"/>
    <w:rsid w:val="00D46057"/>
    <w:rsid w:val="00D50120"/>
    <w:rsid w:val="00D515FD"/>
    <w:rsid w:val="00D51C5A"/>
    <w:rsid w:val="00D51E4F"/>
    <w:rsid w:val="00D53CD3"/>
    <w:rsid w:val="00D63618"/>
    <w:rsid w:val="00D71264"/>
    <w:rsid w:val="00D7143D"/>
    <w:rsid w:val="00D76769"/>
    <w:rsid w:val="00D809FA"/>
    <w:rsid w:val="00D82CA8"/>
    <w:rsid w:val="00D861BE"/>
    <w:rsid w:val="00D86A5C"/>
    <w:rsid w:val="00D90C55"/>
    <w:rsid w:val="00D90EE4"/>
    <w:rsid w:val="00D97ED6"/>
    <w:rsid w:val="00DA07D6"/>
    <w:rsid w:val="00DA1435"/>
    <w:rsid w:val="00DB5EC3"/>
    <w:rsid w:val="00DC5C4F"/>
    <w:rsid w:val="00DD1E15"/>
    <w:rsid w:val="00DD3AD1"/>
    <w:rsid w:val="00DD6B5A"/>
    <w:rsid w:val="00DE0D24"/>
    <w:rsid w:val="00DE3579"/>
    <w:rsid w:val="00DE44E8"/>
    <w:rsid w:val="00DE7C04"/>
    <w:rsid w:val="00DF2B4A"/>
    <w:rsid w:val="00DF51E9"/>
    <w:rsid w:val="00E01728"/>
    <w:rsid w:val="00E0177E"/>
    <w:rsid w:val="00E02571"/>
    <w:rsid w:val="00E04CA1"/>
    <w:rsid w:val="00E11DB5"/>
    <w:rsid w:val="00E14ED9"/>
    <w:rsid w:val="00E27E51"/>
    <w:rsid w:val="00E31D1E"/>
    <w:rsid w:val="00E45B20"/>
    <w:rsid w:val="00E475FF"/>
    <w:rsid w:val="00E57B50"/>
    <w:rsid w:val="00E63CA5"/>
    <w:rsid w:val="00E704B4"/>
    <w:rsid w:val="00E71881"/>
    <w:rsid w:val="00E71DFF"/>
    <w:rsid w:val="00E73F15"/>
    <w:rsid w:val="00E743B7"/>
    <w:rsid w:val="00EA07F8"/>
    <w:rsid w:val="00EA7D4E"/>
    <w:rsid w:val="00EB34F2"/>
    <w:rsid w:val="00EC255C"/>
    <w:rsid w:val="00EC60B5"/>
    <w:rsid w:val="00ED14B6"/>
    <w:rsid w:val="00ED74FA"/>
    <w:rsid w:val="00EE0593"/>
    <w:rsid w:val="00EE40F5"/>
    <w:rsid w:val="00EE7AC5"/>
    <w:rsid w:val="00EF1F6E"/>
    <w:rsid w:val="00EF30B9"/>
    <w:rsid w:val="00EF59FE"/>
    <w:rsid w:val="00F04DFE"/>
    <w:rsid w:val="00F06E99"/>
    <w:rsid w:val="00F11448"/>
    <w:rsid w:val="00F118B7"/>
    <w:rsid w:val="00F14CF8"/>
    <w:rsid w:val="00F17546"/>
    <w:rsid w:val="00F2046C"/>
    <w:rsid w:val="00F21A41"/>
    <w:rsid w:val="00F21C0C"/>
    <w:rsid w:val="00F25D78"/>
    <w:rsid w:val="00F27B50"/>
    <w:rsid w:val="00F4202C"/>
    <w:rsid w:val="00F46581"/>
    <w:rsid w:val="00F526A5"/>
    <w:rsid w:val="00F53EE8"/>
    <w:rsid w:val="00F57E4D"/>
    <w:rsid w:val="00F60C70"/>
    <w:rsid w:val="00F610C8"/>
    <w:rsid w:val="00F61C6E"/>
    <w:rsid w:val="00F72F6A"/>
    <w:rsid w:val="00F777EB"/>
    <w:rsid w:val="00F852D9"/>
    <w:rsid w:val="00F86BF9"/>
    <w:rsid w:val="00F978C8"/>
    <w:rsid w:val="00FA2D31"/>
    <w:rsid w:val="00FA3BD8"/>
    <w:rsid w:val="00FA3D69"/>
    <w:rsid w:val="00FB1D0F"/>
    <w:rsid w:val="00FC0345"/>
    <w:rsid w:val="00FC327B"/>
    <w:rsid w:val="00FC38AB"/>
    <w:rsid w:val="00FC3BBC"/>
    <w:rsid w:val="00FC77BD"/>
    <w:rsid w:val="00FD17F5"/>
    <w:rsid w:val="00FD5BB0"/>
    <w:rsid w:val="00FF3918"/>
    <w:rsid w:val="00FF4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10077D"/>
  <w15:docId w15:val="{2F8900DF-6AAB-4F55-91D3-57CA6C21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A2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qFormat/>
    <w:rsid w:val="00D51E4F"/>
    <w:pPr>
      <w:spacing w:before="100" w:beforeAutospacing="1" w:after="100" w:afterAutospacing="1" w:line="276" w:lineRule="auto"/>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0EC"/>
    <w:pPr>
      <w:tabs>
        <w:tab w:val="center" w:pos="4680"/>
        <w:tab w:val="right" w:pos="9360"/>
      </w:tabs>
    </w:pPr>
  </w:style>
  <w:style w:type="character" w:customStyle="1" w:styleId="HeaderChar">
    <w:name w:val="Header Char"/>
    <w:basedOn w:val="DefaultParagraphFont"/>
    <w:link w:val="Header"/>
    <w:uiPriority w:val="99"/>
    <w:rsid w:val="00BB10EC"/>
  </w:style>
  <w:style w:type="paragraph" w:styleId="Footer">
    <w:name w:val="footer"/>
    <w:basedOn w:val="Normal"/>
    <w:link w:val="FooterChar"/>
    <w:uiPriority w:val="99"/>
    <w:unhideWhenUsed/>
    <w:qFormat/>
    <w:rsid w:val="00BB10EC"/>
    <w:pPr>
      <w:tabs>
        <w:tab w:val="center" w:pos="4680"/>
        <w:tab w:val="right" w:pos="9360"/>
      </w:tabs>
    </w:pPr>
  </w:style>
  <w:style w:type="character" w:customStyle="1" w:styleId="FooterChar">
    <w:name w:val="Footer Char"/>
    <w:basedOn w:val="DefaultParagraphFont"/>
    <w:link w:val="Footer"/>
    <w:uiPriority w:val="99"/>
    <w:qFormat/>
    <w:rsid w:val="00BB10EC"/>
  </w:style>
  <w:style w:type="table" w:styleId="TableGrid">
    <w:name w:val="Table Grid"/>
    <w:basedOn w:val="TableNormal"/>
    <w:rsid w:val="00BB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C2054"/>
    <w:rPr>
      <w:color w:val="0000FF"/>
      <w:u w:val="single"/>
    </w:rPr>
  </w:style>
  <w:style w:type="paragraph" w:styleId="BalloonText">
    <w:name w:val="Balloon Text"/>
    <w:basedOn w:val="Normal"/>
    <w:link w:val="BalloonTextChar"/>
    <w:uiPriority w:val="99"/>
    <w:semiHidden/>
    <w:unhideWhenUsed/>
    <w:rsid w:val="00BC2054"/>
    <w:rPr>
      <w:rFonts w:ascii="Tahoma" w:hAnsi="Tahoma" w:cs="Tahoma"/>
      <w:sz w:val="16"/>
      <w:szCs w:val="16"/>
    </w:rPr>
  </w:style>
  <w:style w:type="character" w:customStyle="1" w:styleId="BalloonTextChar">
    <w:name w:val="Balloon Text Char"/>
    <w:basedOn w:val="DefaultParagraphFont"/>
    <w:link w:val="BalloonText"/>
    <w:uiPriority w:val="99"/>
    <w:semiHidden/>
    <w:rsid w:val="00BC2054"/>
    <w:rPr>
      <w:rFonts w:ascii="Tahoma" w:eastAsia="Times New Roman" w:hAnsi="Tahoma" w:cs="Tahoma"/>
      <w:sz w:val="16"/>
      <w:szCs w:val="16"/>
    </w:rPr>
  </w:style>
  <w:style w:type="character" w:customStyle="1" w:styleId="Heading2Char">
    <w:name w:val="Heading 2 Char"/>
    <w:basedOn w:val="DefaultParagraphFont"/>
    <w:link w:val="Heading2"/>
    <w:uiPriority w:val="9"/>
    <w:qFormat/>
    <w:rsid w:val="00D51E4F"/>
    <w:rPr>
      <w:rFonts w:ascii="Times New Roman" w:eastAsia="Times New Roman" w:hAnsi="Times New Roman" w:cs="Times New Roman"/>
      <w:b/>
      <w:bCs/>
      <w:sz w:val="36"/>
      <w:szCs w:val="36"/>
    </w:rPr>
  </w:style>
  <w:style w:type="paragraph" w:customStyle="1" w:styleId="Default">
    <w:name w:val="Default"/>
    <w:uiPriority w:val="99"/>
    <w:rsid w:val="001F582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47F2C"/>
    <w:pPr>
      <w:ind w:left="720"/>
      <w:contextualSpacing/>
    </w:pPr>
  </w:style>
  <w:style w:type="character" w:customStyle="1" w:styleId="fontstyle01">
    <w:name w:val="fontstyle01"/>
    <w:basedOn w:val="DefaultParagraphFont"/>
    <w:rsid w:val="00DC5C4F"/>
    <w:rPr>
      <w:rFonts w:ascii="CIDFont+F5" w:hAnsi="CIDFont+F5" w:hint="default"/>
      <w:b w:val="0"/>
      <w:bCs w:val="0"/>
      <w:i w:val="0"/>
      <w:iCs w:val="0"/>
      <w:color w:val="000000"/>
      <w:sz w:val="20"/>
      <w:szCs w:val="20"/>
    </w:rPr>
  </w:style>
  <w:style w:type="character" w:customStyle="1" w:styleId="fontstyle21">
    <w:name w:val="fontstyle21"/>
    <w:basedOn w:val="DefaultParagraphFont"/>
    <w:rsid w:val="00DC5C4F"/>
    <w:rPr>
      <w:rFonts w:ascii="CIDFont+F6" w:hAnsi="CIDFont+F6" w:hint="default"/>
      <w:b w:val="0"/>
      <w:bCs w:val="0"/>
      <w:i/>
      <w:iCs/>
      <w:color w:val="000000"/>
      <w:sz w:val="20"/>
      <w:szCs w:val="20"/>
    </w:rPr>
  </w:style>
  <w:style w:type="character" w:styleId="PlaceholderText">
    <w:name w:val="Placeholder Text"/>
    <w:basedOn w:val="DefaultParagraphFont"/>
    <w:uiPriority w:val="99"/>
    <w:semiHidden/>
    <w:rsid w:val="00DC5C4F"/>
    <w:rPr>
      <w:color w:val="808080"/>
    </w:rPr>
  </w:style>
  <w:style w:type="paragraph" w:styleId="NormalWeb">
    <w:name w:val="Normal (Web)"/>
    <w:basedOn w:val="Normal"/>
    <w:uiPriority w:val="99"/>
    <w:unhideWhenUsed/>
    <w:rsid w:val="0082188C"/>
    <w:pPr>
      <w:spacing w:before="100" w:beforeAutospacing="1" w:after="100" w:afterAutospacing="1"/>
    </w:pPr>
    <w:rPr>
      <w:lang w:val="en-ID"/>
    </w:rPr>
  </w:style>
  <w:style w:type="character" w:customStyle="1" w:styleId="apple-converted-space">
    <w:name w:val="apple-converted-space"/>
    <w:basedOn w:val="DefaultParagraphFont"/>
    <w:rsid w:val="0010191B"/>
  </w:style>
  <w:style w:type="paragraph" w:styleId="Caption">
    <w:name w:val="caption"/>
    <w:basedOn w:val="Normal"/>
    <w:next w:val="Normal"/>
    <w:uiPriority w:val="35"/>
    <w:unhideWhenUsed/>
    <w:qFormat/>
    <w:rsid w:val="005A31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0E09EC"/>
    <w:rPr>
      <w:sz w:val="16"/>
      <w:szCs w:val="16"/>
    </w:rPr>
  </w:style>
  <w:style w:type="paragraph" w:styleId="CommentText">
    <w:name w:val="annotation text"/>
    <w:basedOn w:val="Normal"/>
    <w:link w:val="CommentTextChar"/>
    <w:uiPriority w:val="99"/>
    <w:semiHidden/>
    <w:unhideWhenUsed/>
    <w:rsid w:val="000E09EC"/>
    <w:rPr>
      <w:sz w:val="20"/>
      <w:szCs w:val="20"/>
    </w:rPr>
  </w:style>
  <w:style w:type="character" w:customStyle="1" w:styleId="CommentTextChar">
    <w:name w:val="Comment Text Char"/>
    <w:basedOn w:val="DefaultParagraphFont"/>
    <w:link w:val="CommentText"/>
    <w:uiPriority w:val="99"/>
    <w:semiHidden/>
    <w:rsid w:val="000E09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9EC"/>
    <w:rPr>
      <w:b/>
      <w:bCs/>
    </w:rPr>
  </w:style>
  <w:style w:type="character" w:customStyle="1" w:styleId="CommentSubjectChar">
    <w:name w:val="Comment Subject Char"/>
    <w:basedOn w:val="CommentTextChar"/>
    <w:link w:val="CommentSubject"/>
    <w:uiPriority w:val="99"/>
    <w:semiHidden/>
    <w:rsid w:val="000E09E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802">
      <w:bodyDiv w:val="1"/>
      <w:marLeft w:val="0"/>
      <w:marRight w:val="0"/>
      <w:marTop w:val="0"/>
      <w:marBottom w:val="0"/>
      <w:divBdr>
        <w:top w:val="none" w:sz="0" w:space="0" w:color="auto"/>
        <w:left w:val="none" w:sz="0" w:space="0" w:color="auto"/>
        <w:bottom w:val="none" w:sz="0" w:space="0" w:color="auto"/>
        <w:right w:val="none" w:sz="0" w:space="0" w:color="auto"/>
      </w:divBdr>
      <w:divsChild>
        <w:div w:id="1153913204">
          <w:marLeft w:val="0"/>
          <w:marRight w:val="0"/>
          <w:marTop w:val="0"/>
          <w:marBottom w:val="0"/>
          <w:divBdr>
            <w:top w:val="none" w:sz="0" w:space="0" w:color="auto"/>
            <w:left w:val="none" w:sz="0" w:space="0" w:color="auto"/>
            <w:bottom w:val="none" w:sz="0" w:space="0" w:color="auto"/>
            <w:right w:val="none" w:sz="0" w:space="0" w:color="auto"/>
          </w:divBdr>
          <w:divsChild>
            <w:div w:id="2117015078">
              <w:marLeft w:val="0"/>
              <w:marRight w:val="0"/>
              <w:marTop w:val="0"/>
              <w:marBottom w:val="0"/>
              <w:divBdr>
                <w:top w:val="none" w:sz="0" w:space="0" w:color="auto"/>
                <w:left w:val="none" w:sz="0" w:space="0" w:color="auto"/>
                <w:bottom w:val="none" w:sz="0" w:space="0" w:color="auto"/>
                <w:right w:val="none" w:sz="0" w:space="0" w:color="auto"/>
              </w:divBdr>
              <w:divsChild>
                <w:div w:id="19185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110">
      <w:bodyDiv w:val="1"/>
      <w:marLeft w:val="0"/>
      <w:marRight w:val="0"/>
      <w:marTop w:val="0"/>
      <w:marBottom w:val="0"/>
      <w:divBdr>
        <w:top w:val="none" w:sz="0" w:space="0" w:color="auto"/>
        <w:left w:val="none" w:sz="0" w:space="0" w:color="auto"/>
        <w:bottom w:val="none" w:sz="0" w:space="0" w:color="auto"/>
        <w:right w:val="none" w:sz="0" w:space="0" w:color="auto"/>
      </w:divBdr>
      <w:divsChild>
        <w:div w:id="2069650228">
          <w:marLeft w:val="0"/>
          <w:marRight w:val="0"/>
          <w:marTop w:val="0"/>
          <w:marBottom w:val="0"/>
          <w:divBdr>
            <w:top w:val="none" w:sz="0" w:space="0" w:color="auto"/>
            <w:left w:val="none" w:sz="0" w:space="0" w:color="auto"/>
            <w:bottom w:val="none" w:sz="0" w:space="0" w:color="auto"/>
            <w:right w:val="none" w:sz="0" w:space="0" w:color="auto"/>
          </w:divBdr>
          <w:divsChild>
            <w:div w:id="674303233">
              <w:marLeft w:val="0"/>
              <w:marRight w:val="0"/>
              <w:marTop w:val="0"/>
              <w:marBottom w:val="0"/>
              <w:divBdr>
                <w:top w:val="none" w:sz="0" w:space="0" w:color="auto"/>
                <w:left w:val="none" w:sz="0" w:space="0" w:color="auto"/>
                <w:bottom w:val="none" w:sz="0" w:space="0" w:color="auto"/>
                <w:right w:val="none" w:sz="0" w:space="0" w:color="auto"/>
              </w:divBdr>
              <w:divsChild>
                <w:div w:id="12493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4613">
      <w:bodyDiv w:val="1"/>
      <w:marLeft w:val="0"/>
      <w:marRight w:val="0"/>
      <w:marTop w:val="0"/>
      <w:marBottom w:val="0"/>
      <w:divBdr>
        <w:top w:val="none" w:sz="0" w:space="0" w:color="auto"/>
        <w:left w:val="none" w:sz="0" w:space="0" w:color="auto"/>
        <w:bottom w:val="none" w:sz="0" w:space="0" w:color="auto"/>
        <w:right w:val="none" w:sz="0" w:space="0" w:color="auto"/>
      </w:divBdr>
      <w:divsChild>
        <w:div w:id="1421684588">
          <w:marLeft w:val="0"/>
          <w:marRight w:val="0"/>
          <w:marTop w:val="0"/>
          <w:marBottom w:val="0"/>
          <w:divBdr>
            <w:top w:val="none" w:sz="0" w:space="0" w:color="auto"/>
            <w:left w:val="none" w:sz="0" w:space="0" w:color="auto"/>
            <w:bottom w:val="none" w:sz="0" w:space="0" w:color="auto"/>
            <w:right w:val="none" w:sz="0" w:space="0" w:color="auto"/>
          </w:divBdr>
        </w:div>
        <w:div w:id="1480463575">
          <w:marLeft w:val="0"/>
          <w:marRight w:val="0"/>
          <w:marTop w:val="0"/>
          <w:marBottom w:val="0"/>
          <w:divBdr>
            <w:top w:val="none" w:sz="0" w:space="0" w:color="auto"/>
            <w:left w:val="none" w:sz="0" w:space="0" w:color="auto"/>
            <w:bottom w:val="none" w:sz="0" w:space="0" w:color="auto"/>
            <w:right w:val="none" w:sz="0" w:space="0" w:color="auto"/>
          </w:divBdr>
        </w:div>
        <w:div w:id="2140999310">
          <w:marLeft w:val="0"/>
          <w:marRight w:val="0"/>
          <w:marTop w:val="0"/>
          <w:marBottom w:val="0"/>
          <w:divBdr>
            <w:top w:val="none" w:sz="0" w:space="0" w:color="auto"/>
            <w:left w:val="none" w:sz="0" w:space="0" w:color="auto"/>
            <w:bottom w:val="none" w:sz="0" w:space="0" w:color="auto"/>
            <w:right w:val="none" w:sz="0" w:space="0" w:color="auto"/>
          </w:divBdr>
        </w:div>
        <w:div w:id="1786577620">
          <w:marLeft w:val="0"/>
          <w:marRight w:val="0"/>
          <w:marTop w:val="0"/>
          <w:marBottom w:val="0"/>
          <w:divBdr>
            <w:top w:val="none" w:sz="0" w:space="0" w:color="auto"/>
            <w:left w:val="none" w:sz="0" w:space="0" w:color="auto"/>
            <w:bottom w:val="none" w:sz="0" w:space="0" w:color="auto"/>
            <w:right w:val="none" w:sz="0" w:space="0" w:color="auto"/>
          </w:divBdr>
        </w:div>
        <w:div w:id="283973032">
          <w:marLeft w:val="0"/>
          <w:marRight w:val="0"/>
          <w:marTop w:val="0"/>
          <w:marBottom w:val="0"/>
          <w:divBdr>
            <w:top w:val="none" w:sz="0" w:space="0" w:color="auto"/>
            <w:left w:val="none" w:sz="0" w:space="0" w:color="auto"/>
            <w:bottom w:val="none" w:sz="0" w:space="0" w:color="auto"/>
            <w:right w:val="none" w:sz="0" w:space="0" w:color="auto"/>
          </w:divBdr>
        </w:div>
        <w:div w:id="1736784098">
          <w:marLeft w:val="0"/>
          <w:marRight w:val="0"/>
          <w:marTop w:val="0"/>
          <w:marBottom w:val="0"/>
          <w:divBdr>
            <w:top w:val="none" w:sz="0" w:space="0" w:color="auto"/>
            <w:left w:val="none" w:sz="0" w:space="0" w:color="auto"/>
            <w:bottom w:val="none" w:sz="0" w:space="0" w:color="auto"/>
            <w:right w:val="none" w:sz="0" w:space="0" w:color="auto"/>
          </w:divBdr>
        </w:div>
        <w:div w:id="1074087928">
          <w:marLeft w:val="0"/>
          <w:marRight w:val="0"/>
          <w:marTop w:val="0"/>
          <w:marBottom w:val="0"/>
          <w:divBdr>
            <w:top w:val="none" w:sz="0" w:space="0" w:color="auto"/>
            <w:left w:val="none" w:sz="0" w:space="0" w:color="auto"/>
            <w:bottom w:val="none" w:sz="0" w:space="0" w:color="auto"/>
            <w:right w:val="none" w:sz="0" w:space="0" w:color="auto"/>
          </w:divBdr>
        </w:div>
        <w:div w:id="382945727">
          <w:marLeft w:val="0"/>
          <w:marRight w:val="0"/>
          <w:marTop w:val="0"/>
          <w:marBottom w:val="0"/>
          <w:divBdr>
            <w:top w:val="none" w:sz="0" w:space="0" w:color="auto"/>
            <w:left w:val="none" w:sz="0" w:space="0" w:color="auto"/>
            <w:bottom w:val="none" w:sz="0" w:space="0" w:color="auto"/>
            <w:right w:val="none" w:sz="0" w:space="0" w:color="auto"/>
          </w:divBdr>
        </w:div>
        <w:div w:id="1369404826">
          <w:marLeft w:val="0"/>
          <w:marRight w:val="0"/>
          <w:marTop w:val="0"/>
          <w:marBottom w:val="0"/>
          <w:divBdr>
            <w:top w:val="none" w:sz="0" w:space="0" w:color="auto"/>
            <w:left w:val="none" w:sz="0" w:space="0" w:color="auto"/>
            <w:bottom w:val="none" w:sz="0" w:space="0" w:color="auto"/>
            <w:right w:val="none" w:sz="0" w:space="0" w:color="auto"/>
          </w:divBdr>
        </w:div>
        <w:div w:id="1332488824">
          <w:marLeft w:val="0"/>
          <w:marRight w:val="0"/>
          <w:marTop w:val="0"/>
          <w:marBottom w:val="0"/>
          <w:divBdr>
            <w:top w:val="none" w:sz="0" w:space="0" w:color="auto"/>
            <w:left w:val="none" w:sz="0" w:space="0" w:color="auto"/>
            <w:bottom w:val="none" w:sz="0" w:space="0" w:color="auto"/>
            <w:right w:val="none" w:sz="0" w:space="0" w:color="auto"/>
          </w:divBdr>
        </w:div>
        <w:div w:id="1212575967">
          <w:marLeft w:val="0"/>
          <w:marRight w:val="0"/>
          <w:marTop w:val="0"/>
          <w:marBottom w:val="0"/>
          <w:divBdr>
            <w:top w:val="none" w:sz="0" w:space="0" w:color="auto"/>
            <w:left w:val="none" w:sz="0" w:space="0" w:color="auto"/>
            <w:bottom w:val="none" w:sz="0" w:space="0" w:color="auto"/>
            <w:right w:val="none" w:sz="0" w:space="0" w:color="auto"/>
          </w:divBdr>
        </w:div>
        <w:div w:id="1040279808">
          <w:marLeft w:val="0"/>
          <w:marRight w:val="0"/>
          <w:marTop w:val="0"/>
          <w:marBottom w:val="0"/>
          <w:divBdr>
            <w:top w:val="none" w:sz="0" w:space="0" w:color="auto"/>
            <w:left w:val="none" w:sz="0" w:space="0" w:color="auto"/>
            <w:bottom w:val="none" w:sz="0" w:space="0" w:color="auto"/>
            <w:right w:val="none" w:sz="0" w:space="0" w:color="auto"/>
          </w:divBdr>
        </w:div>
        <w:div w:id="1092749381">
          <w:marLeft w:val="0"/>
          <w:marRight w:val="0"/>
          <w:marTop w:val="0"/>
          <w:marBottom w:val="0"/>
          <w:divBdr>
            <w:top w:val="none" w:sz="0" w:space="0" w:color="auto"/>
            <w:left w:val="none" w:sz="0" w:space="0" w:color="auto"/>
            <w:bottom w:val="none" w:sz="0" w:space="0" w:color="auto"/>
            <w:right w:val="none" w:sz="0" w:space="0" w:color="auto"/>
          </w:divBdr>
        </w:div>
        <w:div w:id="1269697792">
          <w:marLeft w:val="0"/>
          <w:marRight w:val="0"/>
          <w:marTop w:val="0"/>
          <w:marBottom w:val="0"/>
          <w:divBdr>
            <w:top w:val="none" w:sz="0" w:space="0" w:color="auto"/>
            <w:left w:val="none" w:sz="0" w:space="0" w:color="auto"/>
            <w:bottom w:val="none" w:sz="0" w:space="0" w:color="auto"/>
            <w:right w:val="none" w:sz="0" w:space="0" w:color="auto"/>
          </w:divBdr>
        </w:div>
        <w:div w:id="1306273289">
          <w:marLeft w:val="0"/>
          <w:marRight w:val="0"/>
          <w:marTop w:val="0"/>
          <w:marBottom w:val="0"/>
          <w:divBdr>
            <w:top w:val="none" w:sz="0" w:space="0" w:color="auto"/>
            <w:left w:val="none" w:sz="0" w:space="0" w:color="auto"/>
            <w:bottom w:val="none" w:sz="0" w:space="0" w:color="auto"/>
            <w:right w:val="none" w:sz="0" w:space="0" w:color="auto"/>
          </w:divBdr>
        </w:div>
        <w:div w:id="1284969407">
          <w:marLeft w:val="0"/>
          <w:marRight w:val="0"/>
          <w:marTop w:val="0"/>
          <w:marBottom w:val="0"/>
          <w:divBdr>
            <w:top w:val="none" w:sz="0" w:space="0" w:color="auto"/>
            <w:left w:val="none" w:sz="0" w:space="0" w:color="auto"/>
            <w:bottom w:val="none" w:sz="0" w:space="0" w:color="auto"/>
            <w:right w:val="none" w:sz="0" w:space="0" w:color="auto"/>
          </w:divBdr>
        </w:div>
        <w:div w:id="660041549">
          <w:marLeft w:val="0"/>
          <w:marRight w:val="0"/>
          <w:marTop w:val="0"/>
          <w:marBottom w:val="0"/>
          <w:divBdr>
            <w:top w:val="none" w:sz="0" w:space="0" w:color="auto"/>
            <w:left w:val="none" w:sz="0" w:space="0" w:color="auto"/>
            <w:bottom w:val="none" w:sz="0" w:space="0" w:color="auto"/>
            <w:right w:val="none" w:sz="0" w:space="0" w:color="auto"/>
          </w:divBdr>
        </w:div>
        <w:div w:id="403647181">
          <w:marLeft w:val="0"/>
          <w:marRight w:val="0"/>
          <w:marTop w:val="0"/>
          <w:marBottom w:val="0"/>
          <w:divBdr>
            <w:top w:val="none" w:sz="0" w:space="0" w:color="auto"/>
            <w:left w:val="none" w:sz="0" w:space="0" w:color="auto"/>
            <w:bottom w:val="none" w:sz="0" w:space="0" w:color="auto"/>
            <w:right w:val="none" w:sz="0" w:space="0" w:color="auto"/>
          </w:divBdr>
        </w:div>
        <w:div w:id="365566892">
          <w:marLeft w:val="0"/>
          <w:marRight w:val="0"/>
          <w:marTop w:val="0"/>
          <w:marBottom w:val="0"/>
          <w:divBdr>
            <w:top w:val="none" w:sz="0" w:space="0" w:color="auto"/>
            <w:left w:val="none" w:sz="0" w:space="0" w:color="auto"/>
            <w:bottom w:val="none" w:sz="0" w:space="0" w:color="auto"/>
            <w:right w:val="none" w:sz="0" w:space="0" w:color="auto"/>
          </w:divBdr>
        </w:div>
        <w:div w:id="936329874">
          <w:marLeft w:val="0"/>
          <w:marRight w:val="0"/>
          <w:marTop w:val="0"/>
          <w:marBottom w:val="0"/>
          <w:divBdr>
            <w:top w:val="none" w:sz="0" w:space="0" w:color="auto"/>
            <w:left w:val="none" w:sz="0" w:space="0" w:color="auto"/>
            <w:bottom w:val="none" w:sz="0" w:space="0" w:color="auto"/>
            <w:right w:val="none" w:sz="0" w:space="0" w:color="auto"/>
          </w:divBdr>
        </w:div>
        <w:div w:id="1926769668">
          <w:marLeft w:val="0"/>
          <w:marRight w:val="0"/>
          <w:marTop w:val="0"/>
          <w:marBottom w:val="0"/>
          <w:divBdr>
            <w:top w:val="none" w:sz="0" w:space="0" w:color="auto"/>
            <w:left w:val="none" w:sz="0" w:space="0" w:color="auto"/>
            <w:bottom w:val="none" w:sz="0" w:space="0" w:color="auto"/>
            <w:right w:val="none" w:sz="0" w:space="0" w:color="auto"/>
          </w:divBdr>
        </w:div>
        <w:div w:id="992834552">
          <w:marLeft w:val="0"/>
          <w:marRight w:val="0"/>
          <w:marTop w:val="0"/>
          <w:marBottom w:val="0"/>
          <w:divBdr>
            <w:top w:val="none" w:sz="0" w:space="0" w:color="auto"/>
            <w:left w:val="none" w:sz="0" w:space="0" w:color="auto"/>
            <w:bottom w:val="none" w:sz="0" w:space="0" w:color="auto"/>
            <w:right w:val="none" w:sz="0" w:space="0" w:color="auto"/>
          </w:divBdr>
        </w:div>
        <w:div w:id="514809145">
          <w:marLeft w:val="0"/>
          <w:marRight w:val="0"/>
          <w:marTop w:val="0"/>
          <w:marBottom w:val="0"/>
          <w:divBdr>
            <w:top w:val="none" w:sz="0" w:space="0" w:color="auto"/>
            <w:left w:val="none" w:sz="0" w:space="0" w:color="auto"/>
            <w:bottom w:val="none" w:sz="0" w:space="0" w:color="auto"/>
            <w:right w:val="none" w:sz="0" w:space="0" w:color="auto"/>
          </w:divBdr>
        </w:div>
        <w:div w:id="21438767">
          <w:marLeft w:val="0"/>
          <w:marRight w:val="0"/>
          <w:marTop w:val="0"/>
          <w:marBottom w:val="0"/>
          <w:divBdr>
            <w:top w:val="none" w:sz="0" w:space="0" w:color="auto"/>
            <w:left w:val="none" w:sz="0" w:space="0" w:color="auto"/>
            <w:bottom w:val="none" w:sz="0" w:space="0" w:color="auto"/>
            <w:right w:val="none" w:sz="0" w:space="0" w:color="auto"/>
          </w:divBdr>
        </w:div>
      </w:divsChild>
    </w:div>
    <w:div w:id="905339821">
      <w:bodyDiv w:val="1"/>
      <w:marLeft w:val="0"/>
      <w:marRight w:val="0"/>
      <w:marTop w:val="0"/>
      <w:marBottom w:val="0"/>
      <w:divBdr>
        <w:top w:val="none" w:sz="0" w:space="0" w:color="auto"/>
        <w:left w:val="none" w:sz="0" w:space="0" w:color="auto"/>
        <w:bottom w:val="none" w:sz="0" w:space="0" w:color="auto"/>
        <w:right w:val="none" w:sz="0" w:space="0" w:color="auto"/>
      </w:divBdr>
      <w:divsChild>
        <w:div w:id="1099257647">
          <w:marLeft w:val="0"/>
          <w:marRight w:val="0"/>
          <w:marTop w:val="0"/>
          <w:marBottom w:val="0"/>
          <w:divBdr>
            <w:top w:val="none" w:sz="0" w:space="0" w:color="auto"/>
            <w:left w:val="none" w:sz="0" w:space="0" w:color="auto"/>
            <w:bottom w:val="none" w:sz="0" w:space="0" w:color="auto"/>
            <w:right w:val="none" w:sz="0" w:space="0" w:color="auto"/>
          </w:divBdr>
          <w:divsChild>
            <w:div w:id="1989242279">
              <w:marLeft w:val="0"/>
              <w:marRight w:val="0"/>
              <w:marTop w:val="0"/>
              <w:marBottom w:val="0"/>
              <w:divBdr>
                <w:top w:val="none" w:sz="0" w:space="0" w:color="auto"/>
                <w:left w:val="none" w:sz="0" w:space="0" w:color="auto"/>
                <w:bottom w:val="none" w:sz="0" w:space="0" w:color="auto"/>
                <w:right w:val="none" w:sz="0" w:space="0" w:color="auto"/>
              </w:divBdr>
              <w:divsChild>
                <w:div w:id="3262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43567">
      <w:bodyDiv w:val="1"/>
      <w:marLeft w:val="0"/>
      <w:marRight w:val="0"/>
      <w:marTop w:val="0"/>
      <w:marBottom w:val="0"/>
      <w:divBdr>
        <w:top w:val="none" w:sz="0" w:space="0" w:color="auto"/>
        <w:left w:val="none" w:sz="0" w:space="0" w:color="auto"/>
        <w:bottom w:val="none" w:sz="0" w:space="0" w:color="auto"/>
        <w:right w:val="none" w:sz="0" w:space="0" w:color="auto"/>
      </w:divBdr>
      <w:divsChild>
        <w:div w:id="291060735">
          <w:marLeft w:val="0"/>
          <w:marRight w:val="0"/>
          <w:marTop w:val="0"/>
          <w:marBottom w:val="0"/>
          <w:divBdr>
            <w:top w:val="none" w:sz="0" w:space="0" w:color="auto"/>
            <w:left w:val="none" w:sz="0" w:space="0" w:color="auto"/>
            <w:bottom w:val="none" w:sz="0" w:space="0" w:color="auto"/>
            <w:right w:val="none" w:sz="0" w:space="0" w:color="auto"/>
          </w:divBdr>
          <w:divsChild>
            <w:div w:id="610630371">
              <w:marLeft w:val="0"/>
              <w:marRight w:val="0"/>
              <w:marTop w:val="0"/>
              <w:marBottom w:val="0"/>
              <w:divBdr>
                <w:top w:val="none" w:sz="0" w:space="0" w:color="auto"/>
                <w:left w:val="none" w:sz="0" w:space="0" w:color="auto"/>
                <w:bottom w:val="none" w:sz="0" w:space="0" w:color="auto"/>
                <w:right w:val="none" w:sz="0" w:space="0" w:color="auto"/>
              </w:divBdr>
              <w:divsChild>
                <w:div w:id="18972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9154">
      <w:bodyDiv w:val="1"/>
      <w:marLeft w:val="0"/>
      <w:marRight w:val="0"/>
      <w:marTop w:val="0"/>
      <w:marBottom w:val="0"/>
      <w:divBdr>
        <w:top w:val="none" w:sz="0" w:space="0" w:color="auto"/>
        <w:left w:val="none" w:sz="0" w:space="0" w:color="auto"/>
        <w:bottom w:val="none" w:sz="0" w:space="0" w:color="auto"/>
        <w:right w:val="none" w:sz="0" w:space="0" w:color="auto"/>
      </w:divBdr>
      <w:divsChild>
        <w:div w:id="2025548916">
          <w:marLeft w:val="0"/>
          <w:marRight w:val="0"/>
          <w:marTop w:val="0"/>
          <w:marBottom w:val="0"/>
          <w:divBdr>
            <w:top w:val="none" w:sz="0" w:space="0" w:color="auto"/>
            <w:left w:val="none" w:sz="0" w:space="0" w:color="auto"/>
            <w:bottom w:val="none" w:sz="0" w:space="0" w:color="auto"/>
            <w:right w:val="none" w:sz="0" w:space="0" w:color="auto"/>
          </w:divBdr>
          <w:divsChild>
            <w:div w:id="2007127873">
              <w:marLeft w:val="0"/>
              <w:marRight w:val="0"/>
              <w:marTop w:val="0"/>
              <w:marBottom w:val="0"/>
              <w:divBdr>
                <w:top w:val="none" w:sz="0" w:space="0" w:color="auto"/>
                <w:left w:val="none" w:sz="0" w:space="0" w:color="auto"/>
                <w:bottom w:val="none" w:sz="0" w:space="0" w:color="auto"/>
                <w:right w:val="none" w:sz="0" w:space="0" w:color="auto"/>
              </w:divBdr>
              <w:divsChild>
                <w:div w:id="5703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02533">
      <w:bodyDiv w:val="1"/>
      <w:marLeft w:val="0"/>
      <w:marRight w:val="0"/>
      <w:marTop w:val="0"/>
      <w:marBottom w:val="0"/>
      <w:divBdr>
        <w:top w:val="none" w:sz="0" w:space="0" w:color="auto"/>
        <w:left w:val="none" w:sz="0" w:space="0" w:color="auto"/>
        <w:bottom w:val="none" w:sz="0" w:space="0" w:color="auto"/>
        <w:right w:val="none" w:sz="0" w:space="0" w:color="auto"/>
      </w:divBdr>
      <w:divsChild>
        <w:div w:id="1380284650">
          <w:marLeft w:val="0"/>
          <w:marRight w:val="0"/>
          <w:marTop w:val="0"/>
          <w:marBottom w:val="0"/>
          <w:divBdr>
            <w:top w:val="none" w:sz="0" w:space="0" w:color="auto"/>
            <w:left w:val="none" w:sz="0" w:space="0" w:color="auto"/>
            <w:bottom w:val="none" w:sz="0" w:space="0" w:color="auto"/>
            <w:right w:val="none" w:sz="0" w:space="0" w:color="auto"/>
          </w:divBdr>
        </w:div>
        <w:div w:id="1548419808">
          <w:marLeft w:val="0"/>
          <w:marRight w:val="0"/>
          <w:marTop w:val="0"/>
          <w:marBottom w:val="0"/>
          <w:divBdr>
            <w:top w:val="none" w:sz="0" w:space="0" w:color="auto"/>
            <w:left w:val="none" w:sz="0" w:space="0" w:color="auto"/>
            <w:bottom w:val="none" w:sz="0" w:space="0" w:color="auto"/>
            <w:right w:val="none" w:sz="0" w:space="0" w:color="auto"/>
          </w:divBdr>
        </w:div>
        <w:div w:id="1620605217">
          <w:marLeft w:val="0"/>
          <w:marRight w:val="0"/>
          <w:marTop w:val="0"/>
          <w:marBottom w:val="0"/>
          <w:divBdr>
            <w:top w:val="none" w:sz="0" w:space="0" w:color="auto"/>
            <w:left w:val="none" w:sz="0" w:space="0" w:color="auto"/>
            <w:bottom w:val="none" w:sz="0" w:space="0" w:color="auto"/>
            <w:right w:val="none" w:sz="0" w:space="0" w:color="auto"/>
          </w:divBdr>
        </w:div>
        <w:div w:id="472254514">
          <w:marLeft w:val="0"/>
          <w:marRight w:val="0"/>
          <w:marTop w:val="0"/>
          <w:marBottom w:val="0"/>
          <w:divBdr>
            <w:top w:val="none" w:sz="0" w:space="0" w:color="auto"/>
            <w:left w:val="none" w:sz="0" w:space="0" w:color="auto"/>
            <w:bottom w:val="none" w:sz="0" w:space="0" w:color="auto"/>
            <w:right w:val="none" w:sz="0" w:space="0" w:color="auto"/>
          </w:divBdr>
        </w:div>
      </w:divsChild>
    </w:div>
    <w:div w:id="1781416923">
      <w:bodyDiv w:val="1"/>
      <w:marLeft w:val="0"/>
      <w:marRight w:val="0"/>
      <w:marTop w:val="0"/>
      <w:marBottom w:val="0"/>
      <w:divBdr>
        <w:top w:val="none" w:sz="0" w:space="0" w:color="auto"/>
        <w:left w:val="none" w:sz="0" w:space="0" w:color="auto"/>
        <w:bottom w:val="none" w:sz="0" w:space="0" w:color="auto"/>
        <w:right w:val="none" w:sz="0" w:space="0" w:color="auto"/>
      </w:divBdr>
      <w:divsChild>
        <w:div w:id="1485855156">
          <w:marLeft w:val="0"/>
          <w:marRight w:val="0"/>
          <w:marTop w:val="0"/>
          <w:marBottom w:val="0"/>
          <w:divBdr>
            <w:top w:val="none" w:sz="0" w:space="0" w:color="auto"/>
            <w:left w:val="none" w:sz="0" w:space="0" w:color="auto"/>
            <w:bottom w:val="none" w:sz="0" w:space="0" w:color="auto"/>
            <w:right w:val="none" w:sz="0" w:space="0" w:color="auto"/>
          </w:divBdr>
        </w:div>
        <w:div w:id="1851944389">
          <w:marLeft w:val="0"/>
          <w:marRight w:val="0"/>
          <w:marTop w:val="0"/>
          <w:marBottom w:val="0"/>
          <w:divBdr>
            <w:top w:val="none" w:sz="0" w:space="0" w:color="auto"/>
            <w:left w:val="none" w:sz="0" w:space="0" w:color="auto"/>
            <w:bottom w:val="none" w:sz="0" w:space="0" w:color="auto"/>
            <w:right w:val="none" w:sz="0" w:space="0" w:color="auto"/>
          </w:divBdr>
        </w:div>
        <w:div w:id="1175073096">
          <w:marLeft w:val="0"/>
          <w:marRight w:val="0"/>
          <w:marTop w:val="0"/>
          <w:marBottom w:val="0"/>
          <w:divBdr>
            <w:top w:val="none" w:sz="0" w:space="0" w:color="auto"/>
            <w:left w:val="none" w:sz="0" w:space="0" w:color="auto"/>
            <w:bottom w:val="none" w:sz="0" w:space="0" w:color="auto"/>
            <w:right w:val="none" w:sz="0" w:space="0" w:color="auto"/>
          </w:divBdr>
        </w:div>
        <w:div w:id="759641886">
          <w:marLeft w:val="0"/>
          <w:marRight w:val="0"/>
          <w:marTop w:val="0"/>
          <w:marBottom w:val="0"/>
          <w:divBdr>
            <w:top w:val="none" w:sz="0" w:space="0" w:color="auto"/>
            <w:left w:val="none" w:sz="0" w:space="0" w:color="auto"/>
            <w:bottom w:val="none" w:sz="0" w:space="0" w:color="auto"/>
            <w:right w:val="none" w:sz="0" w:space="0" w:color="auto"/>
          </w:divBdr>
        </w:div>
        <w:div w:id="536087898">
          <w:marLeft w:val="0"/>
          <w:marRight w:val="0"/>
          <w:marTop w:val="0"/>
          <w:marBottom w:val="0"/>
          <w:divBdr>
            <w:top w:val="none" w:sz="0" w:space="0" w:color="auto"/>
            <w:left w:val="none" w:sz="0" w:space="0" w:color="auto"/>
            <w:bottom w:val="none" w:sz="0" w:space="0" w:color="auto"/>
            <w:right w:val="none" w:sz="0" w:space="0" w:color="auto"/>
          </w:divBdr>
        </w:div>
        <w:div w:id="1180663502">
          <w:marLeft w:val="0"/>
          <w:marRight w:val="0"/>
          <w:marTop w:val="0"/>
          <w:marBottom w:val="0"/>
          <w:divBdr>
            <w:top w:val="none" w:sz="0" w:space="0" w:color="auto"/>
            <w:left w:val="none" w:sz="0" w:space="0" w:color="auto"/>
            <w:bottom w:val="none" w:sz="0" w:space="0" w:color="auto"/>
            <w:right w:val="none" w:sz="0" w:space="0" w:color="auto"/>
          </w:divBdr>
        </w:div>
        <w:div w:id="1493986351">
          <w:marLeft w:val="0"/>
          <w:marRight w:val="0"/>
          <w:marTop w:val="0"/>
          <w:marBottom w:val="0"/>
          <w:divBdr>
            <w:top w:val="none" w:sz="0" w:space="0" w:color="auto"/>
            <w:left w:val="none" w:sz="0" w:space="0" w:color="auto"/>
            <w:bottom w:val="none" w:sz="0" w:space="0" w:color="auto"/>
            <w:right w:val="none" w:sz="0" w:space="0" w:color="auto"/>
          </w:divBdr>
        </w:div>
        <w:div w:id="1937899548">
          <w:marLeft w:val="0"/>
          <w:marRight w:val="0"/>
          <w:marTop w:val="0"/>
          <w:marBottom w:val="0"/>
          <w:divBdr>
            <w:top w:val="none" w:sz="0" w:space="0" w:color="auto"/>
            <w:left w:val="none" w:sz="0" w:space="0" w:color="auto"/>
            <w:bottom w:val="none" w:sz="0" w:space="0" w:color="auto"/>
            <w:right w:val="none" w:sz="0" w:space="0" w:color="auto"/>
          </w:divBdr>
        </w:div>
        <w:div w:id="1290478885">
          <w:marLeft w:val="0"/>
          <w:marRight w:val="0"/>
          <w:marTop w:val="0"/>
          <w:marBottom w:val="0"/>
          <w:divBdr>
            <w:top w:val="none" w:sz="0" w:space="0" w:color="auto"/>
            <w:left w:val="none" w:sz="0" w:space="0" w:color="auto"/>
            <w:bottom w:val="none" w:sz="0" w:space="0" w:color="auto"/>
            <w:right w:val="none" w:sz="0" w:space="0" w:color="auto"/>
          </w:divBdr>
        </w:div>
        <w:div w:id="251621290">
          <w:marLeft w:val="0"/>
          <w:marRight w:val="0"/>
          <w:marTop w:val="0"/>
          <w:marBottom w:val="0"/>
          <w:divBdr>
            <w:top w:val="none" w:sz="0" w:space="0" w:color="auto"/>
            <w:left w:val="none" w:sz="0" w:space="0" w:color="auto"/>
            <w:bottom w:val="none" w:sz="0" w:space="0" w:color="auto"/>
            <w:right w:val="none" w:sz="0" w:space="0" w:color="auto"/>
          </w:divBdr>
        </w:div>
        <w:div w:id="1769737204">
          <w:marLeft w:val="0"/>
          <w:marRight w:val="0"/>
          <w:marTop w:val="0"/>
          <w:marBottom w:val="0"/>
          <w:divBdr>
            <w:top w:val="none" w:sz="0" w:space="0" w:color="auto"/>
            <w:left w:val="none" w:sz="0" w:space="0" w:color="auto"/>
            <w:bottom w:val="none" w:sz="0" w:space="0" w:color="auto"/>
            <w:right w:val="none" w:sz="0" w:space="0" w:color="auto"/>
          </w:divBdr>
        </w:div>
        <w:div w:id="197014476">
          <w:marLeft w:val="0"/>
          <w:marRight w:val="0"/>
          <w:marTop w:val="0"/>
          <w:marBottom w:val="0"/>
          <w:divBdr>
            <w:top w:val="none" w:sz="0" w:space="0" w:color="auto"/>
            <w:left w:val="none" w:sz="0" w:space="0" w:color="auto"/>
            <w:bottom w:val="none" w:sz="0" w:space="0" w:color="auto"/>
            <w:right w:val="none" w:sz="0" w:space="0" w:color="auto"/>
          </w:divBdr>
        </w:div>
        <w:div w:id="763457345">
          <w:marLeft w:val="0"/>
          <w:marRight w:val="0"/>
          <w:marTop w:val="0"/>
          <w:marBottom w:val="0"/>
          <w:divBdr>
            <w:top w:val="none" w:sz="0" w:space="0" w:color="auto"/>
            <w:left w:val="none" w:sz="0" w:space="0" w:color="auto"/>
            <w:bottom w:val="none" w:sz="0" w:space="0" w:color="auto"/>
            <w:right w:val="none" w:sz="0" w:space="0" w:color="auto"/>
          </w:divBdr>
        </w:div>
        <w:div w:id="963538073">
          <w:marLeft w:val="0"/>
          <w:marRight w:val="0"/>
          <w:marTop w:val="0"/>
          <w:marBottom w:val="0"/>
          <w:divBdr>
            <w:top w:val="none" w:sz="0" w:space="0" w:color="auto"/>
            <w:left w:val="none" w:sz="0" w:space="0" w:color="auto"/>
            <w:bottom w:val="none" w:sz="0" w:space="0" w:color="auto"/>
            <w:right w:val="none" w:sz="0" w:space="0" w:color="auto"/>
          </w:divBdr>
        </w:div>
        <w:div w:id="1064521876">
          <w:marLeft w:val="0"/>
          <w:marRight w:val="0"/>
          <w:marTop w:val="0"/>
          <w:marBottom w:val="0"/>
          <w:divBdr>
            <w:top w:val="none" w:sz="0" w:space="0" w:color="auto"/>
            <w:left w:val="none" w:sz="0" w:space="0" w:color="auto"/>
            <w:bottom w:val="none" w:sz="0" w:space="0" w:color="auto"/>
            <w:right w:val="none" w:sz="0" w:space="0" w:color="auto"/>
          </w:divBdr>
        </w:div>
        <w:div w:id="1882984523">
          <w:marLeft w:val="0"/>
          <w:marRight w:val="0"/>
          <w:marTop w:val="0"/>
          <w:marBottom w:val="0"/>
          <w:divBdr>
            <w:top w:val="none" w:sz="0" w:space="0" w:color="auto"/>
            <w:left w:val="none" w:sz="0" w:space="0" w:color="auto"/>
            <w:bottom w:val="none" w:sz="0" w:space="0" w:color="auto"/>
            <w:right w:val="none" w:sz="0" w:space="0" w:color="auto"/>
          </w:divBdr>
        </w:div>
        <w:div w:id="149373049">
          <w:marLeft w:val="0"/>
          <w:marRight w:val="0"/>
          <w:marTop w:val="0"/>
          <w:marBottom w:val="0"/>
          <w:divBdr>
            <w:top w:val="none" w:sz="0" w:space="0" w:color="auto"/>
            <w:left w:val="none" w:sz="0" w:space="0" w:color="auto"/>
            <w:bottom w:val="none" w:sz="0" w:space="0" w:color="auto"/>
            <w:right w:val="none" w:sz="0" w:space="0" w:color="auto"/>
          </w:divBdr>
        </w:div>
        <w:div w:id="1949117618">
          <w:marLeft w:val="0"/>
          <w:marRight w:val="0"/>
          <w:marTop w:val="0"/>
          <w:marBottom w:val="0"/>
          <w:divBdr>
            <w:top w:val="none" w:sz="0" w:space="0" w:color="auto"/>
            <w:left w:val="none" w:sz="0" w:space="0" w:color="auto"/>
            <w:bottom w:val="none" w:sz="0" w:space="0" w:color="auto"/>
            <w:right w:val="none" w:sz="0" w:space="0" w:color="auto"/>
          </w:divBdr>
        </w:div>
        <w:div w:id="788747192">
          <w:marLeft w:val="0"/>
          <w:marRight w:val="0"/>
          <w:marTop w:val="0"/>
          <w:marBottom w:val="0"/>
          <w:divBdr>
            <w:top w:val="none" w:sz="0" w:space="0" w:color="auto"/>
            <w:left w:val="none" w:sz="0" w:space="0" w:color="auto"/>
            <w:bottom w:val="none" w:sz="0" w:space="0" w:color="auto"/>
            <w:right w:val="none" w:sz="0" w:space="0" w:color="auto"/>
          </w:divBdr>
        </w:div>
        <w:div w:id="1496646185">
          <w:marLeft w:val="0"/>
          <w:marRight w:val="0"/>
          <w:marTop w:val="0"/>
          <w:marBottom w:val="0"/>
          <w:divBdr>
            <w:top w:val="none" w:sz="0" w:space="0" w:color="auto"/>
            <w:left w:val="none" w:sz="0" w:space="0" w:color="auto"/>
            <w:bottom w:val="none" w:sz="0" w:space="0" w:color="auto"/>
            <w:right w:val="none" w:sz="0" w:space="0" w:color="auto"/>
          </w:divBdr>
        </w:div>
        <w:div w:id="1650599402">
          <w:marLeft w:val="0"/>
          <w:marRight w:val="0"/>
          <w:marTop w:val="0"/>
          <w:marBottom w:val="0"/>
          <w:divBdr>
            <w:top w:val="none" w:sz="0" w:space="0" w:color="auto"/>
            <w:left w:val="none" w:sz="0" w:space="0" w:color="auto"/>
            <w:bottom w:val="none" w:sz="0" w:space="0" w:color="auto"/>
            <w:right w:val="none" w:sz="0" w:space="0" w:color="auto"/>
          </w:divBdr>
        </w:div>
        <w:div w:id="88818659">
          <w:marLeft w:val="0"/>
          <w:marRight w:val="0"/>
          <w:marTop w:val="0"/>
          <w:marBottom w:val="0"/>
          <w:divBdr>
            <w:top w:val="none" w:sz="0" w:space="0" w:color="auto"/>
            <w:left w:val="none" w:sz="0" w:space="0" w:color="auto"/>
            <w:bottom w:val="none" w:sz="0" w:space="0" w:color="auto"/>
            <w:right w:val="none" w:sz="0" w:space="0" w:color="auto"/>
          </w:divBdr>
        </w:div>
        <w:div w:id="2147310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6.jpeg"/><Relationship Id="rId21"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8" Type="http://schemas.openxmlformats.org/officeDocument/2006/relationships/image" Target="media/image25.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g"/><Relationship Id="rId40" Type="http://schemas.openxmlformats.org/officeDocument/2006/relationships/image" Target="media/image27.jpe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en-ID" sz="1000"/>
              <a:t>Comparison of Average Accuracy Values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KNN</c:v>
                </c:pt>
              </c:strCache>
            </c:strRef>
          </c:tx>
          <c:spPr>
            <a:solidFill>
              <a:schemeClr val="accent6"/>
            </a:solidFill>
            <a:ln>
              <a:noFill/>
            </a:ln>
            <a:effectLst/>
          </c:spPr>
          <c:invertIfNegative val="0"/>
          <c:cat>
            <c:numRef>
              <c:f>Sheet1!$A$2:$A$6</c:f>
              <c:numCache>
                <c:formatCode>General</c:formatCode>
                <c:ptCount val="5"/>
                <c:pt idx="0">
                  <c:v>2</c:v>
                </c:pt>
                <c:pt idx="1">
                  <c:v>3</c:v>
                </c:pt>
                <c:pt idx="2">
                  <c:v>4</c:v>
                </c:pt>
                <c:pt idx="3">
                  <c:v>5</c:v>
                </c:pt>
                <c:pt idx="4">
                  <c:v>6</c:v>
                </c:pt>
              </c:numCache>
            </c:numRef>
          </c:cat>
          <c:val>
            <c:numRef>
              <c:f>Sheet1!$B$2:$B$6</c:f>
              <c:numCache>
                <c:formatCode>General</c:formatCode>
                <c:ptCount val="5"/>
                <c:pt idx="0">
                  <c:v>96.6</c:v>
                </c:pt>
                <c:pt idx="1">
                  <c:v>95.8</c:v>
                </c:pt>
                <c:pt idx="2">
                  <c:v>95</c:v>
                </c:pt>
                <c:pt idx="3">
                  <c:v>94.8</c:v>
                </c:pt>
                <c:pt idx="4">
                  <c:v>93</c:v>
                </c:pt>
              </c:numCache>
            </c:numRef>
          </c:val>
          <c:extLst>
            <c:ext xmlns:c16="http://schemas.microsoft.com/office/drawing/2014/chart" uri="{C3380CC4-5D6E-409C-BE32-E72D297353CC}">
              <c16:uniqueId val="{00000000-C132-499E-91A3-49CA367E4D25}"/>
            </c:ext>
          </c:extLst>
        </c:ser>
        <c:ser>
          <c:idx val="1"/>
          <c:order val="1"/>
          <c:tx>
            <c:strRef>
              <c:f>Sheet1!$C$1</c:f>
              <c:strCache>
                <c:ptCount val="1"/>
                <c:pt idx="0">
                  <c:v>SVM</c:v>
                </c:pt>
              </c:strCache>
            </c:strRef>
          </c:tx>
          <c:spPr>
            <a:solidFill>
              <a:schemeClr val="accent5"/>
            </a:solidFill>
            <a:ln>
              <a:noFill/>
            </a:ln>
            <a:effectLst/>
          </c:spPr>
          <c:invertIfNegative val="0"/>
          <c:cat>
            <c:numRef>
              <c:f>Sheet1!$A$2:$A$6</c:f>
              <c:numCache>
                <c:formatCode>General</c:formatCode>
                <c:ptCount val="5"/>
                <c:pt idx="0">
                  <c:v>2</c:v>
                </c:pt>
                <c:pt idx="1">
                  <c:v>3</c:v>
                </c:pt>
                <c:pt idx="2">
                  <c:v>4</c:v>
                </c:pt>
                <c:pt idx="3">
                  <c:v>5</c:v>
                </c:pt>
                <c:pt idx="4">
                  <c:v>6</c:v>
                </c:pt>
              </c:numCache>
            </c:numRef>
          </c:cat>
          <c:val>
            <c:numRef>
              <c:f>Sheet1!$C$2:$C$6</c:f>
              <c:numCache>
                <c:formatCode>General</c:formatCode>
                <c:ptCount val="5"/>
                <c:pt idx="0">
                  <c:v>98.8</c:v>
                </c:pt>
                <c:pt idx="1">
                  <c:v>98.6</c:v>
                </c:pt>
                <c:pt idx="2">
                  <c:v>98.2</c:v>
                </c:pt>
                <c:pt idx="3">
                  <c:v>98</c:v>
                </c:pt>
                <c:pt idx="4">
                  <c:v>96.8</c:v>
                </c:pt>
              </c:numCache>
            </c:numRef>
          </c:val>
          <c:extLst>
            <c:ext xmlns:c16="http://schemas.microsoft.com/office/drawing/2014/chart" uri="{C3380CC4-5D6E-409C-BE32-E72D297353CC}">
              <c16:uniqueId val="{00000001-C132-499E-91A3-49CA367E4D25}"/>
            </c:ext>
          </c:extLst>
        </c:ser>
        <c:dLbls>
          <c:showLegendKey val="0"/>
          <c:showVal val="0"/>
          <c:showCatName val="0"/>
          <c:showSerName val="0"/>
          <c:showPercent val="0"/>
          <c:showBubbleSize val="0"/>
        </c:dLbls>
        <c:gapWidth val="150"/>
        <c:axId val="1483750159"/>
        <c:axId val="1483749327"/>
      </c:barChart>
      <c:catAx>
        <c:axId val="1483750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ID"/>
                  <a:t>Haar Wavelet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83749327"/>
        <c:crosses val="autoZero"/>
        <c:auto val="1"/>
        <c:lblAlgn val="ctr"/>
        <c:lblOffset val="100"/>
        <c:noMultiLvlLbl val="0"/>
      </c:catAx>
      <c:valAx>
        <c:axId val="1483749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ID"/>
                  <a:t>Accuracy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837501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B5368-C921-47CA-9729-9DF1A631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5160</Words>
  <Characters>27107</Characters>
  <Application>Microsoft Office Word</Application>
  <DocSecurity>0</DocSecurity>
  <Lines>985</Lines>
  <Paragraphs>301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Frieyadie</dc:creator>
  <cp:lastModifiedBy>Reviewer Anda</cp:lastModifiedBy>
  <cp:revision>4</cp:revision>
  <cp:lastPrinted>2023-06-25T05:34:00Z</cp:lastPrinted>
  <dcterms:created xsi:type="dcterms:W3CDTF">2023-06-25T05:34:00Z</dcterms:created>
  <dcterms:modified xsi:type="dcterms:W3CDTF">2023-10-30T07:34:00Z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y fmtid="{D5CDD505-2E9C-101B-9397-08002B2CF9AE}" pid="22" name="Mendeley Document_1">
    <vt:lpwstr>True</vt:lpwstr>
  </property>
  <property fmtid="{D5CDD505-2E9C-101B-9397-08002B2CF9AE}" pid="23" name="Mendeley Unique User Id_1">
    <vt:lpwstr>a64fd395-984f-328b-816e-698e72a347b6</vt:lpwstr>
  </property>
  <property fmtid="{D5CDD505-2E9C-101B-9397-08002B2CF9AE}" pid="24" name="Mendeley Citation Style_1">
    <vt:lpwstr>http://www.zotero.org/styles/apa</vt:lpwstr>
  </property>
  <property fmtid="{D5CDD505-2E9C-101B-9397-08002B2CF9AE}" pid="25" name="GrammarlyDocumentId">
    <vt:lpwstr>14abd332dfecaf1232addb5689057476ae26a7431c444185fa54792d2b924b22</vt:lpwstr>
  </property>
</Properties>
</file>